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394D" w:rsidRDefault="00297044">
      <w:pPr>
        <w:jc w:val="right"/>
      </w:pPr>
      <w:r>
        <w:rPr>
          <w:rFonts w:ascii="TH SarabunIT๙" w:hAnsi="TH SarabunIT๙" w:cs="TH SarabunIT๙"/>
          <w:sz w:val="36"/>
          <w:szCs w:val="36"/>
        </w:rPr>
        <w:t>(</w:t>
      </w:r>
      <w:r>
        <w:rPr>
          <w:rFonts w:ascii="TH SarabunIT๙" w:hAnsi="TH SarabunIT๙" w:cs="TH SarabunIT๙"/>
          <w:sz w:val="36"/>
          <w:szCs w:val="36"/>
          <w:cs/>
        </w:rPr>
        <w:t>ร่างเอกสารประกวดราคา</w:t>
      </w:r>
      <w:r>
        <w:rPr>
          <w:rFonts w:ascii="TH SarabunIT๙" w:hAnsi="TH SarabunIT๙" w:cs="TH SarabunIT๙"/>
          <w:sz w:val="36"/>
          <w:szCs w:val="36"/>
        </w:rPr>
        <w:t>)</w:t>
      </w:r>
    </w:p>
    <w:p w:rsidR="0004394D" w:rsidRDefault="0004394D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04394D" w:rsidRDefault="00297044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noProof/>
          <w:lang w:eastAsia="en-US"/>
        </w:rPr>
        <w:drawing>
          <wp:inline distT="0" distB="0" distL="0" distR="0">
            <wp:extent cx="1057275" cy="1009650"/>
            <wp:effectExtent l="0" t="0" r="0" b="0"/>
            <wp:docPr id="1" name="Picture" descr="C:\Documents and Settings\User\My Documents\My Pictures\627px-PW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Documents and Settings\User\My Documents\My Pictures\627px-PWA_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94D" w:rsidRDefault="00297044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ประกาศการประปาส่วนภูมิภาคเขต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เลขที่ </w:t>
      </w:r>
      <w:proofErr w:type="spellStart"/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กปภ</w:t>
      </w:r>
      <w:proofErr w:type="spellEnd"/>
      <w:r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.4- .......... /2560</w:t>
      </w:r>
    </w:p>
    <w:p w:rsidR="0004394D" w:rsidRDefault="00297044">
      <w:pPr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งานจัดซื้อไส้กรอง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UF 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โครงการจัดซื้ออุปกรณ์สำหรับซ่อมบำรุงระบบผลิตน้ำ 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RO (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สถานีผลิตน้ำพรุกระจูด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) </w:t>
      </w:r>
      <w:proofErr w:type="spellStart"/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กปภ</w:t>
      </w:r>
      <w:proofErr w:type="spellEnd"/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สาขา</w:t>
      </w:r>
      <w:proofErr w:type="spellStart"/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เกาะสมุย</w:t>
      </w:r>
      <w:proofErr w:type="spellEnd"/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ด้วยวิธีการทางอิเล็กทรอนิกส์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(e-Auction) </w:t>
      </w:r>
    </w:p>
    <w:p w:rsidR="0004394D" w:rsidRDefault="00297044">
      <w:pPr>
        <w:pStyle w:val="4"/>
        <w:tabs>
          <w:tab w:val="left" w:pos="9420"/>
        </w:tabs>
        <w:spacing w:before="120" w:after="120"/>
        <w:jc w:val="center"/>
        <w:rPr>
          <w:rFonts w:ascii="TH SarabunIT๙" w:eastAsia="Angsana New" w:hAnsi="TH SarabunIT๙" w:cs="TH SarabunIT๙"/>
          <w:sz w:val="32"/>
        </w:rPr>
      </w:pPr>
      <w:r>
        <w:rPr>
          <w:rFonts w:ascii="TH SarabunIT๙" w:eastAsia="Angsana New" w:hAnsi="TH SarabunIT๙" w:cs="TH SarabunIT๙"/>
          <w:spacing w:val="-4"/>
          <w:sz w:val="32"/>
        </w:rPr>
        <w:t xml:space="preserve"> </w:t>
      </w:r>
      <w:r>
        <w:rPr>
          <w:rFonts w:ascii="TH SarabunIT๙" w:eastAsia="Angsana New" w:hAnsi="TH SarabunIT๙" w:cs="TH SarabunIT๙"/>
          <w:sz w:val="32"/>
        </w:rPr>
        <w:t>------------------------------------</w:t>
      </w:r>
    </w:p>
    <w:p w:rsidR="0004394D" w:rsidRDefault="00297044">
      <w:pPr>
        <w:jc w:val="both"/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ด้วยการประปาส่วนภูมิภาคเขต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4 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มีความประสงค์จะ</w:t>
      </w:r>
      <w:r>
        <w:rPr>
          <w:rFonts w:ascii="TH SarabunIT๙" w:hAnsi="TH SarabunIT๙" w:cs="TH SarabunIT๙"/>
          <w:sz w:val="32"/>
          <w:szCs w:val="32"/>
          <w:cs/>
        </w:rPr>
        <w:t>ประกวดราคา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จัดซื้อ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ไส้กรอง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UF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โครงการจัดซื้ออุปกรณ์สำหรับซ่อมบำรุงระบบผลิตน้ำ </w:t>
      </w:r>
      <w:r>
        <w:rPr>
          <w:rFonts w:ascii="TH SarabunIT๙" w:hAnsi="TH SarabunIT๙" w:cs="TH SarabunIT๙"/>
          <w:spacing w:val="-6"/>
          <w:sz w:val="32"/>
          <w:szCs w:val="32"/>
        </w:rPr>
        <w:t>RO (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สถานีผลิตน้ำพรุกระจูด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proofErr w:type="spellStart"/>
      <w:r>
        <w:rPr>
          <w:rFonts w:ascii="TH SarabunIT๙" w:hAnsi="TH SarabunIT๙" w:cs="TH SarabunIT๙"/>
          <w:spacing w:val="-6"/>
          <w:sz w:val="32"/>
          <w:szCs w:val="32"/>
          <w:cs/>
        </w:rPr>
        <w:t>กปภ</w:t>
      </w:r>
      <w:proofErr w:type="spellEnd"/>
      <w:r>
        <w:rPr>
          <w:rFonts w:ascii="TH SarabunIT๙" w:hAnsi="TH SarabunIT๙" w:cs="TH SarabunIT๙"/>
          <w:spacing w:val="-6"/>
          <w:sz w:val="32"/>
          <w:szCs w:val="32"/>
        </w:rPr>
        <w:t>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สาขา</w:t>
      </w:r>
      <w:proofErr w:type="spellStart"/>
      <w:r>
        <w:rPr>
          <w:rFonts w:ascii="TH SarabunIT๙" w:hAnsi="TH SarabunIT๙" w:cs="TH SarabunIT๙"/>
          <w:spacing w:val="-6"/>
          <w:sz w:val="32"/>
          <w:szCs w:val="32"/>
          <w:cs/>
        </w:rPr>
        <w:t>เกาะสมุย</w:t>
      </w:r>
      <w:proofErr w:type="spellEnd"/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30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ท่อน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ด้วยวิธีการทางอิเล็กทรอนิกส์ </w:t>
      </w:r>
      <w:r>
        <w:rPr>
          <w:rFonts w:ascii="TH SarabunIT๙" w:hAnsi="TH SarabunIT๙" w:cs="TH SarabunIT๙"/>
          <w:sz w:val="32"/>
          <w:szCs w:val="32"/>
        </w:rPr>
        <w:t>(e-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Auction)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>ราคากลางในการประกวดราคาครั้งนี้ เป็นเงิน</w:t>
      </w:r>
      <w:r>
        <w:rPr>
          <w:rFonts w:ascii="TH SarabunIT๙" w:hAnsi="TH SarabunIT๙" w:cs="TH SarabunIT๙"/>
          <w:sz w:val="32"/>
          <w:szCs w:val="32"/>
          <w:lang w:eastAsia="en-US"/>
        </w:rPr>
        <w:t xml:space="preserve"> 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lang w:eastAsia="en-US"/>
        </w:rPr>
        <w:t>2</w:t>
      </w:r>
      <w:r>
        <w:rPr>
          <w:rFonts w:ascii="TH SarabunIT๙" w:eastAsia="Angsana New" w:hAnsi="TH SarabunIT๙" w:cs="TH SarabunIT๙"/>
          <w:color w:val="000000"/>
          <w:spacing w:val="-12"/>
          <w:sz w:val="32"/>
          <w:szCs w:val="32"/>
          <w:lang w:eastAsia="en-US"/>
        </w:rPr>
        <w:t>,386,314.-</w:t>
      </w:r>
      <w:r>
        <w:rPr>
          <w:rFonts w:ascii="TH SarabunIT๙" w:eastAsia="Angsana New" w:hAnsi="TH SarabunIT๙" w:cs="TH SarabunIT๙"/>
          <w:color w:val="FF6600"/>
          <w:sz w:val="32"/>
          <w:szCs w:val="32"/>
          <w:lang w:eastAsia="en-US"/>
        </w:rPr>
        <w:t xml:space="preserve">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  <w:lang w:eastAsia="en-US"/>
        </w:rPr>
        <w:t>บาท</w:t>
      </w:r>
      <w:r>
        <w:rPr>
          <w:rFonts w:ascii="TH SarabunIT๙" w:eastAsia="TH SarabunIT๙" w:hAnsi="TH SarabunIT๙" w:cs="TH SarabunIT๙"/>
          <w:color w:val="000000"/>
          <w:sz w:val="32"/>
          <w:szCs w:val="32"/>
          <w:lang w:eastAsia="en-US"/>
        </w:rPr>
        <w:t xml:space="preserve">           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lang w:eastAsia="en-US"/>
        </w:rPr>
        <w:t>(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  <w:lang w:eastAsia="en-US"/>
        </w:rPr>
        <w:t>เงินสองล้านสามแสนแปดหมื่นหกพันสามร้อยสิบสี่บาทถ้วน</w:t>
      </w:r>
      <w:r>
        <w:rPr>
          <w:rFonts w:ascii="TH SarabunIT๙" w:eastAsia="Angsana New" w:hAnsi="TH SarabunIT๙" w:cs="TH SarabunIT๙"/>
          <w:color w:val="000000"/>
          <w:sz w:val="32"/>
          <w:szCs w:val="32"/>
          <w:lang w:eastAsia="en-US"/>
        </w:rPr>
        <w:t xml:space="preserve">)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  <w:lang w:eastAsia="en-US"/>
        </w:rPr>
        <w:t>รวมภาษีมูลค่าเพิ่ม</w:t>
      </w:r>
    </w:p>
    <w:p w:rsidR="0004394D" w:rsidRDefault="00297044">
      <w:pPr>
        <w:tabs>
          <w:tab w:val="left" w:pos="1418"/>
        </w:tabs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ผู้ประสงค์จะเสนอราคาจะต้องมีคุณสมบัติ  ดังนี้</w:t>
      </w:r>
    </w:p>
    <w:p w:rsidR="0004394D" w:rsidRDefault="00297044">
      <w:pPr>
        <w:tabs>
          <w:tab w:val="left" w:pos="1418"/>
        </w:tabs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ประสงค์จะเสนอราคาต้องเป็นผู้มีอาชีพขายพัสดุที่ประกวดราคาซื้อด้วยวิธีการทางอิเล็กทรอนิกส์ดังกล่าว </w:t>
      </w:r>
    </w:p>
    <w:p w:rsidR="0004394D" w:rsidRDefault="00297044">
      <w:pPr>
        <w:pStyle w:val="14"/>
        <w:tabs>
          <w:tab w:val="left" w:pos="1418"/>
          <w:tab w:val="left" w:pos="1620"/>
        </w:tabs>
        <w:jc w:val="both"/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 </w:t>
      </w:r>
    </w:p>
    <w:p w:rsidR="0004394D" w:rsidRDefault="00297044">
      <w:pPr>
        <w:pStyle w:val="14"/>
        <w:tabs>
          <w:tab w:val="left" w:pos="1418"/>
          <w:tab w:val="left" w:pos="1620"/>
        </w:tabs>
        <w:jc w:val="both"/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เว้นแต่รัฐบาลของผู้ประสงค์จะเสนอราคาได้มีคำสั่งให้สละสิทธิ์และความคุ้มกันเช่นว่านั้น</w:t>
      </w:r>
    </w:p>
    <w:p w:rsidR="0004394D" w:rsidRDefault="00297044">
      <w:pPr>
        <w:pStyle w:val="14"/>
        <w:tabs>
          <w:tab w:val="left" w:pos="1418"/>
          <w:tab w:val="left" w:pos="1620"/>
        </w:tabs>
        <w:jc w:val="both"/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4.</w:t>
      </w:r>
      <w:r>
        <w:rPr>
          <w:rFonts w:ascii="TH SarabunIT๙" w:hAnsi="TH SarabunIT๙" w:cs="TH SarabunIT๙"/>
          <w:color w:val="00000A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>
        <w:rPr>
          <w:rFonts w:ascii="TH SarabunIT๙" w:hAnsi="TH SarabunIT๙" w:cs="TH SarabunIT๙"/>
          <w:color w:val="00000A"/>
          <w:sz w:val="32"/>
          <w:szCs w:val="32"/>
        </w:rPr>
        <w:t>/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หรือ ต้องไม่เป็นผู้มีผลประโยชน์ร่วมกันกับผู้ให้บริการตลาดกลางอิเล็กทรอนิกส์ ณ วันประกาศประกวดราคาซื้อด้วยวิธีการทางอิเล็กทรอนิกส์ หรือไม่เป็นผู้กระทำการอันเป็นการขัดขวาง การแข่งขันราคาอย่างเป็นธรรม ในการประกวดราคาซื้อด้วยวิธีการทางอิเล็กทรอนิกส์ครั้งนี้</w:t>
      </w:r>
    </w:p>
    <w:p w:rsidR="0004394D" w:rsidRDefault="00297044">
      <w:pPr>
        <w:tabs>
          <w:tab w:val="left" w:pos="1418"/>
        </w:tabs>
        <w:jc w:val="both"/>
      </w:pPr>
      <w:r>
        <w:tab/>
      </w:r>
      <w:r>
        <w:rPr>
          <w:rFonts w:ascii="TH SarabunIT๙" w:eastAsia="Angsana New" w:hAnsi="TH SarabunIT๙" w:cs="TH SarabunIT๙"/>
          <w:sz w:val="32"/>
          <w:szCs w:val="32"/>
        </w:rPr>
        <w:t xml:space="preserve">5.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ผู้ประสงค์จะเสนอราคาต้องเป็นผู้ผลิตหรือตัวแทนจำหน่ายผลิตภัณฑ์ที่เสนอ ซึ่งได้รับการแต่งตั้งจากบริษัทที่ผู้ผลิต หรือตัวแทนจำหน่ายผลิตภัณฑ์ในประกาศ โดยแนบหลักฐานการแต่งตั้งดังกล่าวมาในวันยื่นซองเอกสารการประกวดราคาด้วย</w:t>
      </w:r>
    </w:p>
    <w:p w:rsidR="0004394D" w:rsidRDefault="00297044">
      <w:pPr>
        <w:tabs>
          <w:tab w:val="left" w:pos="1418"/>
        </w:tabs>
        <w:jc w:val="both"/>
      </w:pPr>
      <w:r>
        <w:rPr>
          <w:rFonts w:ascii="TH SarabunIT๙" w:eastAsia="Angsana New" w:hAnsi="TH SarabunIT๙" w:cs="TH SarabunIT๙"/>
          <w:sz w:val="32"/>
          <w:szCs w:val="32"/>
        </w:rPr>
        <w:tab/>
        <w:t xml:space="preserve">6.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</w:p>
    <w:p w:rsidR="0004394D" w:rsidRDefault="00297044">
      <w:pPr>
        <w:tabs>
          <w:tab w:val="left" w:pos="1418"/>
        </w:tabs>
        <w:jc w:val="both"/>
      </w:pPr>
      <w:r>
        <w:rPr>
          <w:rFonts w:ascii="TH SarabunIT๙" w:eastAsia="Angsana New" w:hAnsi="TH SarabunIT๙" w:cs="TH SarabunIT๙"/>
          <w:sz w:val="32"/>
          <w:szCs w:val="32"/>
        </w:rPr>
        <w:tab/>
        <w:t xml:space="preserve">7.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บุคคลหรือนิติบุคคลที่จะเข้าเป็นคู่สัญญากับหน่วยงานภาครัฐ ซึ่งได้ดำเนินการจัดซื้อจัดจ้างด้วยระบบอิเล็กทรอนิกส์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(e-Government </w:t>
      </w:r>
      <w:proofErr w:type="gramStart"/>
      <w:r>
        <w:rPr>
          <w:rFonts w:ascii="TH SarabunIT๙" w:eastAsia="Angsana New" w:hAnsi="TH SarabunIT๙" w:cs="TH SarabunIT๙"/>
          <w:sz w:val="32"/>
          <w:szCs w:val="32"/>
        </w:rPr>
        <w:t>Procurement :</w:t>
      </w:r>
      <w:proofErr w:type="gramEnd"/>
      <w:r>
        <w:rPr>
          <w:rFonts w:ascii="TH SarabunIT๙" w:eastAsia="Angsana New" w:hAnsi="TH SarabunIT๙" w:cs="TH SarabunIT๙"/>
          <w:sz w:val="32"/>
          <w:szCs w:val="32"/>
        </w:rPr>
        <w:t xml:space="preserve"> e-GP)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ต้องลง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ทะเบียบ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>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04394D" w:rsidRDefault="00297044">
      <w:pPr>
        <w:tabs>
          <w:tab w:val="left" w:pos="1418"/>
        </w:tabs>
      </w:pPr>
      <w:r>
        <w:rPr>
          <w:rFonts w:ascii="TH SarabunIT๙" w:eastAsia="Angsana New" w:hAnsi="TH SarabunIT๙" w:cs="TH SarabunIT๙"/>
          <w:sz w:val="32"/>
          <w:szCs w:val="32"/>
        </w:rPr>
        <w:tab/>
        <w:t xml:space="preserve">8.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คู่สัญญาต้องรับจ่ายเงินผ่านบัญชีธนาคาร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  </w:t>
      </w:r>
    </w:p>
    <w:p w:rsidR="0004394D" w:rsidRDefault="00297044">
      <w:pPr>
        <w:tabs>
          <w:tab w:val="left" w:pos="1418"/>
        </w:tabs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กำหนดยื่นเอกสารประกวดราคาซื้อด้วยวิธีการทางอิเล็กทรอนิกส์ ในวันที่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…...........................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ระหว่างเวลา 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..................... 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ถึง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…................... 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ณ ห้องประชุม การประปาส่วนภูมิภาคเขต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4  </w:t>
      </w:r>
    </w:p>
    <w:p w:rsidR="0004394D" w:rsidRDefault="0004394D">
      <w:pPr>
        <w:tabs>
          <w:tab w:val="left" w:pos="1418"/>
        </w:tabs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:rsidR="0004394D" w:rsidRDefault="00297044">
      <w:pPr>
        <w:tabs>
          <w:tab w:val="left" w:pos="1418"/>
        </w:tabs>
        <w:jc w:val="right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</w:rPr>
        <w:t>2/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ผู้สนใจ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>...</w:t>
      </w:r>
    </w:p>
    <w:p w:rsidR="0004394D" w:rsidRDefault="0004394D">
      <w:pPr>
        <w:tabs>
          <w:tab w:val="left" w:pos="1418"/>
        </w:tabs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:rsidR="0004394D" w:rsidRDefault="00297044">
      <w:pPr>
        <w:tabs>
          <w:tab w:val="left" w:pos="1418"/>
        </w:tabs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</w:rPr>
        <w:lastRenderedPageBreak/>
        <w:t>-2-</w:t>
      </w:r>
    </w:p>
    <w:p w:rsidR="0004394D" w:rsidRDefault="00297044">
      <w:pPr>
        <w:tabs>
          <w:tab w:val="left" w:pos="1418"/>
        </w:tabs>
        <w:spacing w:before="240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ผู้สนใจติดต่อขอรับ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>/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ซื้อเอกสารประกวดราคาซื้อด้วยวิธีการทางอิเล็กทรอนิกส์ ในราคาชุดละ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..................- 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บาท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>(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ค่าเอกสาร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...............-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บาท  ภาษี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............- 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บาท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) 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ได้ที่งานการเงิน  กองบัญชีและการเงิน  การประปาส่วนภูมิ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>-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ภาคเขต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4 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เลขที่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31/15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ม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.3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ถ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สุราษฎร์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>-</w:t>
      </w:r>
      <w:proofErr w:type="spellStart"/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พุนพิน</w:t>
      </w:r>
      <w:proofErr w:type="spellEnd"/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ต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วัดประดู่ อ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เมือง จ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สุราษฎร์ธานี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84000 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ระหว่างวันที่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….................................. 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ถึงวันที่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…................................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ในวันและเวลาทำการ สำหรับวันสุดท้ายจะติดต่อขอรับ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>/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ซื้อเอกสารได้ในเวลา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08:30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น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.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ถึง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14:30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น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.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เท่านั้น ผู้ซื้อเอกสารประกวดราคาด้วยวิธีการทางอิเล็กทรอนิกส์ เมื่อชำระเงินแล้ว </w:t>
      </w:r>
      <w:proofErr w:type="spellStart"/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กปภ</w:t>
      </w:r>
      <w:proofErr w:type="spellEnd"/>
      <w:r>
        <w:rPr>
          <w:rFonts w:ascii="TH SarabunIT๙" w:eastAsia="Angsana New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ข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.4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จะไม่คืนให้ ยกเว้น </w:t>
      </w:r>
      <w:proofErr w:type="spellStart"/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กปภ</w:t>
      </w:r>
      <w:proofErr w:type="spellEnd"/>
      <w:r>
        <w:rPr>
          <w:rFonts w:ascii="TH SarabunIT๙" w:eastAsia="Angsana New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ข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.4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ยกเลิกโครงการ ผู้สนใจสอบถามข้อมูลเพิ่มเติมได้ทางโทรศัพท์หมายเลข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0 7720 0517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ในวันและเวลาราชการ </w:t>
      </w:r>
    </w:p>
    <w:p w:rsidR="0004394D" w:rsidRDefault="0004394D">
      <w:pPr>
        <w:tabs>
          <w:tab w:val="left" w:pos="1418"/>
        </w:tabs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:rsidR="0004394D" w:rsidRDefault="00297044">
      <w:pPr>
        <w:pStyle w:val="TextBody"/>
        <w:tabs>
          <w:tab w:val="left" w:pos="3119"/>
        </w:tabs>
        <w:ind w:right="-28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>
        <w:rPr>
          <w:rFonts w:ascii="TH SarabunIT๙" w:eastAsia="Angsana New" w:hAnsi="TH SarabunIT๙" w:cs="TH SarabunIT๙"/>
          <w:b w:val="0"/>
          <w:bCs w:val="0"/>
          <w:spacing w:val="-8"/>
          <w:sz w:val="32"/>
          <w:szCs w:val="32"/>
        </w:rPr>
        <w:tab/>
        <w:t xml:space="preserve">    </w: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ประกาศ  ณ  วันที่  </w: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....................................... </w: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พ</w: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>.</w: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ศ</w: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>. 2559</w:t>
      </w:r>
    </w:p>
    <w:p w:rsidR="0004394D" w:rsidRDefault="0004394D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04394D" w:rsidRDefault="0004394D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04394D" w:rsidRDefault="0004394D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04394D" w:rsidRDefault="0004394D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04394D" w:rsidRDefault="0004394D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04394D" w:rsidRDefault="0004394D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04394D" w:rsidRDefault="0004394D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04394D" w:rsidRDefault="0004394D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04394D" w:rsidRDefault="0004394D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04394D" w:rsidRDefault="0004394D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04394D" w:rsidRDefault="0004394D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04394D" w:rsidRDefault="0004394D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04394D" w:rsidRDefault="0004394D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04394D" w:rsidRDefault="0004394D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04394D" w:rsidRDefault="0004394D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04394D" w:rsidRDefault="0004394D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04394D" w:rsidRDefault="0004394D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04394D" w:rsidRDefault="0004394D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04394D" w:rsidRDefault="0004394D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04394D" w:rsidRDefault="0004394D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04394D" w:rsidRDefault="0004394D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04394D" w:rsidRDefault="0004394D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04394D" w:rsidRDefault="00297044">
      <w:pPr>
        <w:ind w:right="-483"/>
        <w:jc w:val="center"/>
      </w:pPr>
      <w:r>
        <w:rPr>
          <w:noProof/>
          <w:lang w:eastAsia="en-US"/>
        </w:rPr>
        <w:lastRenderedPageBreak/>
        <w:drawing>
          <wp:inline distT="0" distB="0" distL="0" distR="0">
            <wp:extent cx="1057275" cy="1009650"/>
            <wp:effectExtent l="0" t="0" r="0" b="0"/>
            <wp:docPr id="2" name="Picture" descr="C:\Documents and Settings\User\My Documents\My Pictures\627px-PW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C:\Documents and Settings\User\My Documents\My Pictures\627px-PWA_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94D" w:rsidRDefault="00297044">
      <w:pPr>
        <w:spacing w:before="120"/>
        <w:ind w:left="539" w:firstLine="18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เอกสารประกวดราคาจัดซื้อด้วยวิธีการทางอิเล็กทรอนิกส์ เลขที่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กปภ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>
        <w:rPr>
          <w:rFonts w:ascii="TH SarabunIT๙" w:hAnsi="TH SarabunIT๙" w:cs="TH SarabunIT๙"/>
          <w:b/>
          <w:bCs/>
          <w:sz w:val="32"/>
          <w:szCs w:val="32"/>
        </w:rPr>
        <w:t>.4-............./2560</w:t>
      </w:r>
    </w:p>
    <w:p w:rsidR="0004394D" w:rsidRDefault="00297044">
      <w:pPr>
        <w:jc w:val="center"/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งานจัดซื้อไส้กรอง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UF 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โครงการจัดซื้ออุปกรณ์สำหรับซ่อมบำรุงระบบผลิตน้ำ 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RO </w:t>
      </w:r>
    </w:p>
    <w:p w:rsidR="0004394D" w:rsidRDefault="00297044">
      <w:pPr>
        <w:jc w:val="center"/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สถานีผลิตน้ำพรุกระจูด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) </w:t>
      </w:r>
      <w:proofErr w:type="spellStart"/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กปภ</w:t>
      </w:r>
      <w:proofErr w:type="spellEnd"/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สาขา</w:t>
      </w:r>
      <w:proofErr w:type="spellStart"/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เกาะสมุย</w:t>
      </w:r>
      <w:proofErr w:type="spellEnd"/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04394D" w:rsidRDefault="00297044">
      <w:pPr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ตามประกาศการประปาส่วนภูมิภาคเขต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…......................................</w:t>
      </w:r>
    </w:p>
    <w:p w:rsidR="0004394D" w:rsidRDefault="00297044">
      <w:pPr>
        <w:pStyle w:val="14"/>
        <w:spacing w:before="60" w:after="60"/>
        <w:jc w:val="center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>-----------------------------------------</w:t>
      </w:r>
    </w:p>
    <w:p w:rsidR="0004394D" w:rsidRDefault="00297044">
      <w:pPr>
        <w:pStyle w:val="TextBody"/>
        <w:tabs>
          <w:tab w:val="left" w:pos="1134"/>
        </w:tabs>
        <w:spacing w:line="240" w:lineRule="auto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  <w:b w:val="0"/>
          <w:bCs w:val="0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มีความประสงค์จะประกวดราคา</w: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จัดซื้อไส้กรอง </w: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UF </w: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จำนวน </w: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30 </w: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ท่อน สำหรับ</w:t>
      </w:r>
      <w:r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ซ่อมบำรุงระบบผลิตน้ำ </w:t>
      </w:r>
      <w:r>
        <w:rPr>
          <w:rFonts w:ascii="TH SarabunIT๙" w:hAnsi="TH SarabunIT๙" w:cs="TH SarabunIT๙"/>
          <w:b w:val="0"/>
          <w:bCs w:val="0"/>
          <w:spacing w:val="-6"/>
          <w:sz w:val="32"/>
          <w:szCs w:val="32"/>
        </w:rPr>
        <w:t>RO (</w:t>
      </w:r>
      <w:r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สถานีผลิตน้ำพรุกระจูด</w:t>
      </w:r>
      <w:r>
        <w:rPr>
          <w:rFonts w:ascii="TH SarabunIT๙" w:hAnsi="TH SarabunIT๙" w:cs="TH SarabunIT๙"/>
          <w:b w:val="0"/>
          <w:bCs w:val="0"/>
          <w:spacing w:val="-6"/>
          <w:sz w:val="32"/>
          <w:szCs w:val="32"/>
        </w:rPr>
        <w:t xml:space="preserve">) </w:t>
      </w:r>
      <w:proofErr w:type="spellStart"/>
      <w:r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กปภ</w:t>
      </w:r>
      <w:proofErr w:type="spellEnd"/>
      <w:r>
        <w:rPr>
          <w:rFonts w:ascii="TH SarabunIT๙" w:hAnsi="TH SarabunIT๙" w:cs="TH SarabunIT๙"/>
          <w:b w:val="0"/>
          <w:bCs w:val="0"/>
          <w:spacing w:val="-6"/>
          <w:sz w:val="32"/>
          <w:szCs w:val="32"/>
        </w:rPr>
        <w:t>.</w:t>
      </w:r>
      <w:r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สาขา</w:t>
      </w:r>
      <w:proofErr w:type="spellStart"/>
      <w:r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เกาะสมุย</w:t>
      </w:r>
      <w:proofErr w:type="spellEnd"/>
      <w:r>
        <w:rPr>
          <w:rFonts w:ascii="TH SarabunIT๙" w:hAnsi="TH SarabunIT๙" w:cs="TH SarabunIT๙"/>
          <w:b w:val="0"/>
          <w:bCs w:val="0"/>
          <w:sz w:val="44"/>
          <w:szCs w:val="44"/>
        </w:rPr>
        <w:t xml:space="preserve"> </w:t>
      </w:r>
      <w:r>
        <w:rPr>
          <w:rFonts w:ascii="TH SarabunIT๙" w:eastAsia="Angsana New" w:hAnsi="TH SarabunIT๙" w:cs="TH SarabunIT๙"/>
          <w:b w:val="0"/>
          <w:bCs w:val="0"/>
          <w:spacing w:val="-8"/>
          <w:sz w:val="32"/>
          <w:szCs w:val="32"/>
          <w:cs/>
        </w:rPr>
        <w:t xml:space="preserve">ด้วยวิธีการทางอิเล็กทรอนิกส์        </w:t>
      </w:r>
      <w:r>
        <w:rPr>
          <w:rFonts w:ascii="TH SarabunIT๙" w:eastAsia="Angsana New" w:hAnsi="TH SarabunIT๙" w:cs="TH SarabunIT๙"/>
          <w:b w:val="0"/>
          <w:bCs w:val="0"/>
          <w:spacing w:val="-8"/>
          <w:sz w:val="32"/>
          <w:szCs w:val="32"/>
        </w:rPr>
        <w:t>(e-Auction)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ตามรายการ</w:t>
      </w:r>
    </w:p>
    <w:p w:rsidR="0004394D" w:rsidRDefault="00297044">
      <w:pPr>
        <w:pStyle w:val="TextBodyIndent"/>
        <w:tabs>
          <w:tab w:val="left" w:pos="1134"/>
        </w:tabs>
        <w:spacing w:after="0"/>
        <w:ind w:left="0"/>
        <w:jc w:val="both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/>
          <w:cs/>
        </w:rPr>
        <w:tab/>
        <w:t>ซึ่งพัสดุที่จะซื้อนี้ต้องเป็นของแท้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 และมีคุณลักษณะเฉพาะตรงตามที่กำหนดไว้ในเอกสารประกวดราคาซื้อด้วยวิธีการทางอิเล็กทรอนิกส์ฉบับนี้ โดยมีข้อแนะนำและข้อกำหนด ดังต่อไปนี้</w:t>
      </w:r>
      <w:r>
        <w:rPr>
          <w:rFonts w:ascii="TH SarabunIT๙" w:hAnsi="TH SarabunIT๙" w:cs="TH SarabunIT๙"/>
          <w:color w:val="FF0000"/>
          <w:cs/>
        </w:rPr>
        <w:t xml:space="preserve"> </w:t>
      </w:r>
    </w:p>
    <w:p w:rsidR="0004394D" w:rsidRDefault="00297044">
      <w:pPr>
        <w:pStyle w:val="14"/>
        <w:tabs>
          <w:tab w:val="left" w:pos="1134"/>
        </w:tabs>
        <w:spacing w:before="120"/>
        <w:jc w:val="both"/>
        <w:rPr>
          <w:rFonts w:ascii="TH SarabunIT๙" w:hAnsi="TH SarabunIT๙" w:cs="TH SarabunIT๙"/>
          <w:b/>
          <w:bCs/>
          <w:color w:val="00000A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ab/>
        <w:t xml:space="preserve">1.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เอกสารแนบท้ายเอกสารประกวดราคาซื้อด้วยวิธีการทางอิเล็กทรอนิกส์ </w:t>
      </w:r>
    </w:p>
    <w:p w:rsidR="0004394D" w:rsidRDefault="00297044">
      <w:pPr>
        <w:pStyle w:val="14"/>
        <w:tabs>
          <w:tab w:val="left" w:pos="1418"/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รายละเอียดคุณลักษณะเฉพาะ </w:t>
      </w:r>
    </w:p>
    <w:p w:rsidR="0004394D" w:rsidRDefault="00297044">
      <w:pPr>
        <w:pStyle w:val="14"/>
        <w:tabs>
          <w:tab w:val="left" w:pos="-24496"/>
          <w:tab w:val="left" w:pos="-20716"/>
          <w:tab w:val="left" w:pos="-19816"/>
          <w:tab w:val="left" w:pos="1418"/>
          <w:tab w:val="left" w:pos="1843"/>
        </w:tabs>
        <w:ind w:left="1620" w:hanging="540"/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๒ แบบใบยื่นข้อเสนอการประกวดราคาซื้อด้วยวิธีการทางอิเล็กทรอนิกส์    </w:t>
      </w:r>
    </w:p>
    <w:p w:rsidR="0004394D" w:rsidRDefault="00297044">
      <w:pPr>
        <w:pStyle w:val="14"/>
        <w:tabs>
          <w:tab w:val="left" w:pos="1418"/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๓ </w:t>
      </w: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หนังสือแสดงเงื่อนไขการซื้อและการจ้างด้วยวิธีการทางอิเล็กทรอนิกส์   </w:t>
      </w:r>
    </w:p>
    <w:p w:rsidR="0004394D" w:rsidRDefault="00297044">
      <w:pPr>
        <w:pStyle w:val="14"/>
        <w:tabs>
          <w:tab w:val="left" w:pos="1418"/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๔ </w:t>
      </w: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แบบสัญญาซื้อขาย </w:t>
      </w:r>
      <w:r>
        <w:rPr>
          <w:rFonts w:ascii="TH SarabunIT๙" w:hAnsi="TH SarabunIT๙" w:cs="TH SarabunIT๙"/>
          <w:color w:val="00000A"/>
          <w:sz w:val="32"/>
          <w:szCs w:val="32"/>
        </w:rPr>
        <w:tab/>
        <w:t xml:space="preserve">                           </w:t>
      </w:r>
    </w:p>
    <w:p w:rsidR="0004394D" w:rsidRDefault="00297044">
      <w:pPr>
        <w:pStyle w:val="14"/>
        <w:tabs>
          <w:tab w:val="left" w:pos="1418"/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๕ </w:t>
      </w: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แบบหนังสือค้ำประกัน </w:t>
      </w:r>
    </w:p>
    <w:p w:rsidR="0004394D" w:rsidRDefault="00297044">
      <w:pPr>
        <w:pStyle w:val="14"/>
        <w:tabs>
          <w:tab w:val="left" w:pos="1418"/>
          <w:tab w:val="left" w:pos="1843"/>
          <w:tab w:val="left" w:pos="10260"/>
          <w:tab w:val="left" w:pos="10800"/>
          <w:tab w:val="left" w:pos="14580"/>
          <w:tab w:val="left" w:pos="15480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หลักประกันซอง  </w:t>
      </w:r>
    </w:p>
    <w:p w:rsidR="0004394D" w:rsidRDefault="00297044">
      <w:pPr>
        <w:pStyle w:val="14"/>
        <w:tabs>
          <w:tab w:val="left" w:pos="1418"/>
          <w:tab w:val="left" w:pos="1843"/>
          <w:tab w:val="left" w:pos="18900"/>
          <w:tab w:val="left" w:pos="19260"/>
          <w:tab w:val="left" w:pos="19440"/>
          <w:tab w:val="left" w:pos="23220"/>
          <w:tab w:val="left" w:pos="24120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หลักประกันสัญญา </w:t>
      </w:r>
    </w:p>
    <w:p w:rsidR="0004394D" w:rsidRDefault="00297044">
      <w:pPr>
        <w:pStyle w:val="14"/>
        <w:tabs>
          <w:tab w:val="left" w:pos="1418"/>
          <w:tab w:val="left" w:pos="1843"/>
          <w:tab w:val="left" w:pos="18360"/>
          <w:tab w:val="left" w:pos="18900"/>
          <w:tab w:val="left" w:pos="19440"/>
          <w:tab w:val="left" w:pos="23220"/>
          <w:tab w:val="left" w:pos="24120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๖  บทนิยาม </w:t>
      </w:r>
    </w:p>
    <w:p w:rsidR="0004394D" w:rsidRDefault="00297044">
      <w:pPr>
        <w:pStyle w:val="14"/>
        <w:tabs>
          <w:tab w:val="left" w:pos="1418"/>
          <w:tab w:val="left" w:pos="1843"/>
          <w:tab w:val="left" w:pos="18360"/>
          <w:tab w:val="left" w:pos="18900"/>
          <w:tab w:val="left" w:pos="19440"/>
          <w:tab w:val="left" w:pos="23220"/>
          <w:tab w:val="left" w:pos="24120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ผู้ประสงค์จะเสนอราคาหรือผู้มีสิทธิเสนอราคาที่มีผลประโยชน์ร่วมกัน </w:t>
      </w:r>
    </w:p>
    <w:p w:rsidR="0004394D" w:rsidRDefault="00297044">
      <w:pPr>
        <w:pStyle w:val="14"/>
        <w:tabs>
          <w:tab w:val="left" w:pos="1418"/>
          <w:tab w:val="left" w:pos="1843"/>
          <w:tab w:val="left" w:pos="19080"/>
          <w:tab w:val="left" w:pos="19440"/>
          <w:tab w:val="left" w:pos="23220"/>
          <w:tab w:val="left" w:pos="24120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การขัดขวางการแข่งขันราคาอย่างเป็นธรรม </w:t>
      </w:r>
    </w:p>
    <w:p w:rsidR="0004394D" w:rsidRDefault="00297044">
      <w:pPr>
        <w:pStyle w:val="14"/>
        <w:tabs>
          <w:tab w:val="left" w:pos="1418"/>
          <w:tab w:val="left" w:pos="1843"/>
          <w:tab w:val="left" w:pos="19080"/>
          <w:tab w:val="left" w:pos="19440"/>
          <w:tab w:val="left" w:pos="23220"/>
          <w:tab w:val="left" w:pos="24120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๗ แบบบัญชีเอกสาร</w:t>
      </w:r>
    </w:p>
    <w:p w:rsidR="0004394D" w:rsidRDefault="00297044">
      <w:pPr>
        <w:pStyle w:val="14"/>
        <w:tabs>
          <w:tab w:val="left" w:pos="1418"/>
          <w:tab w:val="left" w:pos="1800"/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บัญชีเอกสารส่วนที่ ๑</w:t>
      </w:r>
    </w:p>
    <w:p w:rsidR="0004394D" w:rsidRDefault="00297044">
      <w:pPr>
        <w:pStyle w:val="14"/>
        <w:tabs>
          <w:tab w:val="left" w:pos="1418"/>
          <w:tab w:val="left" w:pos="1800"/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บัญชีเอกสารส่วนที่ ๒</w:t>
      </w:r>
    </w:p>
    <w:p w:rsidR="0004394D" w:rsidRDefault="0004394D">
      <w:pPr>
        <w:pStyle w:val="14"/>
        <w:tabs>
          <w:tab w:val="left" w:pos="19080"/>
        </w:tabs>
        <w:ind w:left="720" w:hanging="720"/>
        <w:jc w:val="both"/>
        <w:rPr>
          <w:rFonts w:ascii="TH SarabunIT๙" w:hAnsi="TH SarabunIT๙" w:cs="TH SarabunIT๙"/>
          <w:color w:val="00000A"/>
          <w:sz w:val="16"/>
          <w:szCs w:val="16"/>
        </w:rPr>
      </w:pPr>
    </w:p>
    <w:p w:rsidR="0004394D" w:rsidRDefault="00297044">
      <w:pPr>
        <w:pStyle w:val="14"/>
        <w:tabs>
          <w:tab w:val="left" w:pos="1134"/>
        </w:tabs>
        <w:rPr>
          <w:rFonts w:ascii="TH SarabunIT๙" w:hAnsi="TH SarabunIT๙" w:cs="TH SarabunIT๙"/>
          <w:b/>
          <w:bCs/>
          <w:color w:val="00000A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คุณสมบัติของผู้ประสงค์จะเสนอราคา</w:t>
      </w:r>
    </w:p>
    <w:p w:rsidR="0004394D" w:rsidRDefault="00297044">
      <w:pPr>
        <w:pStyle w:val="14"/>
        <w:tabs>
          <w:tab w:val="left" w:pos="1418"/>
        </w:tabs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๑ </w:t>
      </w:r>
      <w:r>
        <w:rPr>
          <w:rFonts w:ascii="TH SarabunIT๙" w:eastAsia="Angsana New" w:hAnsi="TH SarabunIT๙" w:cs="TH SarabunIT๙"/>
          <w:color w:val="00000A"/>
          <w:sz w:val="32"/>
          <w:szCs w:val="32"/>
          <w:cs/>
        </w:rPr>
        <w:t xml:space="preserve">ผู้ประสงค์จะเสนอราคาต้องเป็นผู้มีอาชีพขายพัสดุที่ประกวดราคาซื้อด้วยวิธีการทางอิเล็กทรอนิกส์ดังกล่าว 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 </w:t>
      </w:r>
    </w:p>
    <w:p w:rsidR="0004394D" w:rsidRDefault="00297044">
      <w:pPr>
        <w:pStyle w:val="14"/>
        <w:tabs>
          <w:tab w:val="left" w:pos="1440"/>
        </w:tabs>
        <w:jc w:val="both"/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๒  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 </w:t>
      </w:r>
    </w:p>
    <w:p w:rsidR="0004394D" w:rsidRDefault="00297044">
      <w:pPr>
        <w:pStyle w:val="14"/>
        <w:tabs>
          <w:tab w:val="left" w:pos="1418"/>
        </w:tabs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color w:val="00000A"/>
          <w:sz w:val="32"/>
          <w:szCs w:val="32"/>
        </w:rPr>
        <w:t xml:space="preserve">2.3 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ผู้ประสงค์จะเสนอราคาต้องไม่เป็นผู้ได้รับเอกสิทธิ์หรือความคุ้มกัน</w:t>
      </w:r>
      <w:proofErr w:type="gramEnd"/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 ซึ่งอาจปฏิเสธไม่ยอมขึ้นศาลไทย เว้นแต่รัฐบาลของผู้ประสงค์เสนอราคาได้มีคำสั่งให้สละสิทธิ์และความคุ้มกันเช่นว่านั้น</w:t>
      </w:r>
      <w:r>
        <w:rPr>
          <w:rFonts w:ascii="TH SarabunIT๙" w:hAnsi="TH SarabunIT๙" w:cs="TH SarabunIT๙"/>
          <w:color w:val="00000A"/>
          <w:sz w:val="32"/>
          <w:szCs w:val="32"/>
        </w:rPr>
        <w:tab/>
      </w:r>
    </w:p>
    <w:p w:rsidR="0004394D" w:rsidRDefault="0004394D">
      <w:pPr>
        <w:pStyle w:val="14"/>
        <w:tabs>
          <w:tab w:val="left" w:pos="1440"/>
        </w:tabs>
      </w:pPr>
    </w:p>
    <w:p w:rsidR="0004394D" w:rsidRDefault="0004394D">
      <w:pPr>
        <w:pStyle w:val="14"/>
        <w:tabs>
          <w:tab w:val="left" w:pos="1440"/>
        </w:tabs>
        <w:jc w:val="right"/>
      </w:pPr>
    </w:p>
    <w:p w:rsidR="0004394D" w:rsidRDefault="00297044">
      <w:pPr>
        <w:pStyle w:val="14"/>
        <w:tabs>
          <w:tab w:val="left" w:pos="1440"/>
        </w:tabs>
        <w:jc w:val="right"/>
      </w:pPr>
      <w:r>
        <w:rPr>
          <w:rFonts w:ascii="TH SarabunIT๙" w:hAnsi="TH SarabunIT๙" w:cs="TH SarabunIT๙"/>
          <w:color w:val="00000A"/>
          <w:sz w:val="32"/>
          <w:szCs w:val="32"/>
        </w:rPr>
        <w:t xml:space="preserve">2/2.4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ผู้ประสงค์</w:t>
      </w:r>
      <w:r>
        <w:rPr>
          <w:rFonts w:ascii="TH SarabunIT๙" w:hAnsi="TH SarabunIT๙" w:cs="TH SarabunIT๙"/>
          <w:color w:val="00000A"/>
          <w:sz w:val="32"/>
          <w:szCs w:val="32"/>
        </w:rPr>
        <w:t>...</w:t>
      </w:r>
    </w:p>
    <w:p w:rsidR="0004394D" w:rsidRDefault="00297044">
      <w:pPr>
        <w:pStyle w:val="14"/>
        <w:tabs>
          <w:tab w:val="left" w:pos="1440"/>
        </w:tabs>
        <w:jc w:val="center"/>
      </w:pPr>
      <w:r>
        <w:rPr>
          <w:rFonts w:ascii="TH SarabunIT๙" w:hAnsi="TH SarabunIT๙" w:cs="TH SarabunIT๙"/>
          <w:color w:val="00000A"/>
          <w:sz w:val="32"/>
          <w:szCs w:val="32"/>
        </w:rPr>
        <w:lastRenderedPageBreak/>
        <w:t>-2-</w:t>
      </w:r>
    </w:p>
    <w:p w:rsidR="0004394D" w:rsidRDefault="00297044">
      <w:pPr>
        <w:pStyle w:val="14"/>
        <w:tabs>
          <w:tab w:val="left" w:pos="1440"/>
        </w:tabs>
        <w:jc w:val="both"/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color w:val="00000A"/>
          <w:sz w:val="32"/>
          <w:szCs w:val="32"/>
        </w:rPr>
        <w:t xml:space="preserve">2.4 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</w:t>
      </w:r>
      <w:proofErr w:type="gramEnd"/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/>
          <w:color w:val="00000A"/>
          <w:sz w:val="32"/>
          <w:szCs w:val="32"/>
        </w:rPr>
        <w:t>/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วันประกาศประกวดราคาซื้อด้วยวิธีการทางอิเล็กทรอนิกส์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 ตามข้อ 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1.6 </w:t>
      </w:r>
    </w:p>
    <w:p w:rsidR="0004394D" w:rsidRDefault="00297044">
      <w:pPr>
        <w:pStyle w:val="14"/>
        <w:tabs>
          <w:tab w:val="left" w:pos="1440"/>
        </w:tabs>
        <w:jc w:val="both"/>
      </w:pPr>
      <w:r>
        <w:rPr>
          <w:rFonts w:ascii="TH SarabunIT๙" w:hAnsi="TH SarabunIT๙" w:cs="TH SarabunIT๙"/>
          <w:sz w:val="32"/>
          <w:szCs w:val="32"/>
        </w:rPr>
        <w:tab/>
        <w:t xml:space="preserve">2.5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ผู้ประสงค์จะเสนอราคาต้องเป็นผู้ผลิตหรือตัวแทนจำหน่ายผลิตภัณฑ์ที่เสนอ ซึ่งได้รับการแต่งตั้งจากบริษัทที่ผู้ผลิต หรือตัวแทนจำหน่ายผลิตภัณฑ์ในประกาศ โดยแนบหลักฐานการแต่งตั้งดังกล่าวมาในวันยื่นซองเอกสารการประกวดราคาด้วย</w:t>
      </w:r>
    </w:p>
    <w:p w:rsidR="0004394D" w:rsidRDefault="00297044">
      <w:pPr>
        <w:pStyle w:val="14"/>
        <w:tabs>
          <w:tab w:val="left" w:pos="1440"/>
        </w:tabs>
        <w:jc w:val="both"/>
      </w:pPr>
      <w:r>
        <w:rPr>
          <w:rFonts w:ascii="TH SarabunIT๙" w:eastAsia="Angsana New" w:hAnsi="TH SarabunIT๙" w:cs="TH SarabunIT๙"/>
          <w:sz w:val="32"/>
          <w:szCs w:val="32"/>
        </w:rPr>
        <w:tab/>
        <w:t xml:space="preserve">2.6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</w:p>
    <w:p w:rsidR="0004394D" w:rsidRDefault="00297044">
      <w:pPr>
        <w:pStyle w:val="14"/>
        <w:tabs>
          <w:tab w:val="left" w:pos="1440"/>
        </w:tabs>
        <w:jc w:val="both"/>
      </w:pPr>
      <w:r>
        <w:rPr>
          <w:rFonts w:ascii="TH SarabunIT๙" w:eastAsia="Angsana New" w:hAnsi="TH SarabunIT๙" w:cs="TH SarabunIT๙"/>
          <w:sz w:val="32"/>
          <w:szCs w:val="32"/>
        </w:rPr>
        <w:tab/>
        <w:t xml:space="preserve">2.7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บุคคลหรือนิติบุคคลที่จะเข้าเป็นคู่สัญญากับหน่วยงานภาครัฐ ซึ่งได้ดำเนินการจัดซื้อจัดด้วยระบบอิเล็กทรอนิกส์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(e-Government </w:t>
      </w:r>
      <w:proofErr w:type="gramStart"/>
      <w:r>
        <w:rPr>
          <w:rFonts w:ascii="TH SarabunIT๙" w:eastAsia="Angsana New" w:hAnsi="TH SarabunIT๙" w:cs="TH SarabunIT๙"/>
          <w:sz w:val="32"/>
          <w:szCs w:val="32"/>
        </w:rPr>
        <w:t>Procurement :</w:t>
      </w:r>
      <w:proofErr w:type="gramEnd"/>
      <w:r>
        <w:rPr>
          <w:rFonts w:ascii="TH SarabunIT๙" w:eastAsia="Angsana New" w:hAnsi="TH SarabunIT๙" w:cs="TH SarabunIT๙"/>
          <w:sz w:val="32"/>
          <w:szCs w:val="32"/>
        </w:rPr>
        <w:t xml:space="preserve"> e-GP)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ต้องลง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ทะเบียบ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>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04394D" w:rsidRDefault="00297044">
      <w:pPr>
        <w:pStyle w:val="14"/>
        <w:tabs>
          <w:tab w:val="left" w:pos="1440"/>
        </w:tabs>
        <w:jc w:val="both"/>
      </w:pPr>
      <w:r>
        <w:rPr>
          <w:rFonts w:ascii="TH SarabunIT๙" w:eastAsia="Angsana New" w:hAnsi="TH SarabunIT๙" w:cs="TH SarabunIT๙"/>
          <w:color w:val="00000A"/>
          <w:sz w:val="32"/>
          <w:szCs w:val="32"/>
        </w:rPr>
        <w:tab/>
        <w:t xml:space="preserve">2.8 </w:t>
      </w:r>
      <w:r>
        <w:rPr>
          <w:rFonts w:ascii="TH SarabunIT๙" w:eastAsia="Angsana New" w:hAnsi="TH SarabunIT๙" w:cs="TH SarabunIT๙"/>
          <w:color w:val="00000A"/>
          <w:sz w:val="32"/>
          <w:szCs w:val="32"/>
          <w:cs/>
        </w:rPr>
        <w:t>คู่สัญญาต้องรับจ่ายเงินผ่านบัญชีธนาคาร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04394D" w:rsidRDefault="00297044">
      <w:pPr>
        <w:pStyle w:val="14"/>
        <w:tabs>
          <w:tab w:val="left" w:pos="1134"/>
        </w:tabs>
        <w:jc w:val="both"/>
        <w:rPr>
          <w:rFonts w:ascii="TH SarabunIT๙" w:hAnsi="TH SarabunIT๙" w:cs="TH SarabunIT๙"/>
          <w:b/>
          <w:bCs/>
          <w:color w:val="00000A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หลักฐานการเสนอราคา </w:t>
      </w:r>
    </w:p>
    <w:p w:rsidR="0004394D" w:rsidRDefault="00297044">
      <w:pPr>
        <w:pStyle w:val="14"/>
        <w:tabs>
          <w:tab w:val="left" w:pos="1418"/>
        </w:tabs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ผู้ประสงค์จะเสนอราคาต้องเสนอเอกสารหลักฐาน แยกเป็น ๒ ส่วน คือ </w:t>
      </w:r>
    </w:p>
    <w:p w:rsidR="0004394D" w:rsidRDefault="00297044">
      <w:pPr>
        <w:pStyle w:val="14"/>
        <w:tabs>
          <w:tab w:val="left" w:pos="1418"/>
        </w:tabs>
        <w:rPr>
          <w:rFonts w:ascii="TH SarabunIT๙" w:hAnsi="TH SarabunIT๙" w:cs="TH SarabunIT๙"/>
          <w:b/>
          <w:bCs/>
          <w:color w:val="00000A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๑ ส่วนที่ ๑ อย่างน้อยต้องมีเอกสารดังต่อไปนี้ </w:t>
      </w:r>
    </w:p>
    <w:p w:rsidR="0004394D" w:rsidRDefault="00297044">
      <w:pPr>
        <w:pStyle w:val="14"/>
        <w:tabs>
          <w:tab w:val="left" w:pos="1843"/>
        </w:tabs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ในกรณีผู้ประสงค์จะเสนอราคาเป็นนิติบุคคล </w:t>
      </w:r>
    </w:p>
    <w:p w:rsidR="0004394D" w:rsidRDefault="00297044">
      <w:pPr>
        <w:pStyle w:val="14"/>
        <w:tabs>
          <w:tab w:val="left" w:pos="2127"/>
        </w:tabs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ก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pacing w:val="-16"/>
          <w:sz w:val="32"/>
          <w:szCs w:val="32"/>
          <w:cs/>
        </w:rPr>
        <w:t>ห้างหุ้นส่วนสามัญหรือห้างหุ้นส่วนจำกัด ให้ยื่นสำเนาหนังสือรับรองการจดทะเบียน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นิติบุคคล บัญชีรายชื่อหุ้นส่วนผู้จัดการ ผู้มีอำนาจควบคุม พร้อมรับรองสำเนาถูกต้อง</w:t>
      </w:r>
      <w:r>
        <w:rPr>
          <w:rFonts w:ascii="TH SarabunIT๙" w:hAnsi="TH SarabunIT๙" w:cs="TH SarabunIT๙"/>
          <w:color w:val="00000A"/>
          <w:spacing w:val="-8"/>
          <w:sz w:val="32"/>
          <w:szCs w:val="32"/>
        </w:rPr>
        <w:t xml:space="preserve"> </w:t>
      </w:r>
    </w:p>
    <w:p w:rsidR="0004394D" w:rsidRDefault="00297044">
      <w:pPr>
        <w:pStyle w:val="14"/>
        <w:tabs>
          <w:tab w:val="left" w:pos="2127"/>
        </w:tabs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ข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>บริษัทจำกัดหรือบริษัทมหาชนจำกัด ให้ยื่นสำเนาหนังสือรับรองการจดทะเบียนนิติบุคคล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สำเนาหนังสือบริคณห์สนธิ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    </w:t>
      </w:r>
    </w:p>
    <w:p w:rsidR="0004394D" w:rsidRDefault="00297044">
      <w:pPr>
        <w:pStyle w:val="14"/>
        <w:tabs>
          <w:tab w:val="left" w:pos="1843"/>
        </w:tabs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ในกรณีผู้ประสงค์จะเสนอราคาเป็นบุคคลธรรมดาหรือคณะบุคคลที่มิใช่นิติบุคคล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</w:t>
      </w:r>
      <w:r>
        <w:rPr>
          <w:rFonts w:ascii="TH SarabunIT๙" w:hAnsi="TH SarabunIT๙" w:cs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ถ้ามี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สำเนาบัตรประจำตัวประชาชนของผู้เป็นหุ้นส่วน พร้อมทั้งรับรองสำเนาถูกต้อง </w:t>
      </w:r>
    </w:p>
    <w:p w:rsidR="0004394D" w:rsidRDefault="00297044">
      <w:pPr>
        <w:pStyle w:val="14"/>
        <w:tabs>
          <w:tab w:val="left" w:pos="1843"/>
        </w:tabs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๓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ในกรณีผู้ประสงค์จะเสนอราคาเป็นผู้ประสงค์จะเสนอราคาร่วมกันในฐานะเป็นผู้ร่วมค้า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 ให้ยื่นเอกสารตามที่ระบุไว้ใน </w:t>
      </w:r>
      <w:r>
        <w:rPr>
          <w:rFonts w:ascii="TH SarabunIT๙" w:hAnsi="TH SarabunIT๙" w:cs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>)</w:t>
      </w:r>
    </w:p>
    <w:p w:rsidR="0004394D" w:rsidRDefault="00297044">
      <w:pPr>
        <w:pStyle w:val="14"/>
        <w:tabs>
          <w:tab w:val="left" w:pos="1843"/>
        </w:tabs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สำเนาใบทะเบียนพาณิชย์ สำเนาใบทะเบียนภาษีมูลค่าเพิ่ม </w:t>
      </w:r>
    </w:p>
    <w:p w:rsidR="0004394D" w:rsidRDefault="00297044">
      <w:pPr>
        <w:pStyle w:val="14"/>
        <w:tabs>
          <w:tab w:val="left" w:pos="1843"/>
        </w:tabs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๕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บัญชีเอกสารส่วนที่ ๑ ทั้งหมดที่ได้ยื่นตามแบบในข้อ ๑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๗ </w:t>
      </w:r>
      <w:r>
        <w:rPr>
          <w:rFonts w:ascii="TH SarabunIT๙" w:hAnsi="TH SarabunIT๙" w:cs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</w:p>
    <w:p w:rsidR="0004394D" w:rsidRDefault="00297044">
      <w:pPr>
        <w:pStyle w:val="14"/>
        <w:tabs>
          <w:tab w:val="left" w:pos="1418"/>
        </w:tabs>
        <w:rPr>
          <w:rFonts w:ascii="TH SarabunIT๙" w:hAnsi="TH SarabunIT๙" w:cs="TH SarabunIT๙"/>
          <w:b/>
          <w:bCs/>
          <w:color w:val="00000A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๒ ส่วนที่ ๒ อย่างน้อยต้องมีเอกสารดังต่อไปนี้ </w:t>
      </w:r>
    </w:p>
    <w:p w:rsidR="0004394D" w:rsidRDefault="00297044">
      <w:pPr>
        <w:pStyle w:val="14"/>
        <w:tabs>
          <w:tab w:val="left" w:pos="720"/>
          <w:tab w:val="left" w:pos="1080"/>
          <w:tab w:val="left" w:pos="1620"/>
          <w:tab w:val="left" w:pos="1843"/>
        </w:tabs>
        <w:ind w:firstLine="720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 </w:t>
      </w:r>
      <w:proofErr w:type="spellStart"/>
      <w:r>
        <w:rPr>
          <w:rFonts w:ascii="TH SarabunIT๙" w:hAnsi="TH SarabunIT๙" w:cs="TH SarabunIT๙"/>
          <w:color w:val="00000A"/>
          <w:sz w:val="32"/>
          <w:szCs w:val="32"/>
          <w:cs/>
        </w:rPr>
        <w:t>แคตตาล็</w:t>
      </w:r>
      <w:proofErr w:type="spellEnd"/>
      <w:r>
        <w:rPr>
          <w:rFonts w:ascii="TH SarabunIT๙" w:hAnsi="TH SarabunIT๙" w:cs="TH SarabunIT๙"/>
          <w:color w:val="00000A"/>
          <w:sz w:val="32"/>
          <w:szCs w:val="32"/>
          <w:cs/>
        </w:rPr>
        <w:t>อกและหรือแบบรูปรายการละเอียดคุณลักษณะเฉพาะ ตามข้อ ๔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๔</w:t>
      </w:r>
    </w:p>
    <w:p w:rsidR="0004394D" w:rsidRDefault="00297044">
      <w:pPr>
        <w:pStyle w:val="14"/>
        <w:tabs>
          <w:tab w:val="left" w:pos="720"/>
          <w:tab w:val="left" w:pos="1080"/>
          <w:tab w:val="left" w:pos="1440"/>
          <w:tab w:val="left" w:pos="1843"/>
        </w:tabs>
        <w:ind w:firstLine="720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หนังสือแสดงเงื่อนไขการซื้อและการจ้างด้วยวิธีการทางอิเล็กทรอนิกส์ โดยต้องลงนามพร้อมประทับตรา </w:t>
      </w:r>
      <w:r>
        <w:rPr>
          <w:rFonts w:ascii="TH SarabunIT๙" w:hAnsi="TH SarabunIT๙" w:cs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ถ้ามี</w:t>
      </w:r>
      <w:r>
        <w:rPr>
          <w:rFonts w:ascii="TH SarabunIT๙" w:hAnsi="TH SarabunIT๙" w:cs="TH SarabunIT๙"/>
          <w:color w:val="00000A"/>
          <w:sz w:val="32"/>
          <w:szCs w:val="32"/>
        </w:rPr>
        <w:t>)</w:t>
      </w:r>
    </w:p>
    <w:p w:rsidR="0004394D" w:rsidRDefault="00297044">
      <w:pPr>
        <w:pStyle w:val="14"/>
        <w:tabs>
          <w:tab w:val="left" w:pos="720"/>
          <w:tab w:val="left" w:pos="1080"/>
          <w:tab w:val="left" w:pos="1440"/>
          <w:tab w:val="left" w:pos="1843"/>
        </w:tabs>
        <w:ind w:firstLine="720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๓</w:t>
      </w:r>
      <w:r>
        <w:rPr>
          <w:rFonts w:ascii="TH SarabunIT๙" w:hAnsi="TH SarabunIT๙" w:cs="TH SarabunIT๙"/>
          <w:color w:val="00000A"/>
          <w:sz w:val="32"/>
          <w:szCs w:val="32"/>
        </w:rPr>
        <w:t>)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  <w:cs/>
        </w:rPr>
        <w:t>หนังสือมอบอำนาจซึ่งปิดอากรแสตมป์ตามกฎหมายในกรณีที่ผู้ประสงค์จะเสนอราคา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มอบอำนาจให้บุคคลอื่นทำการแทน </w:t>
      </w:r>
    </w:p>
    <w:p w:rsidR="0004394D" w:rsidRDefault="00297044">
      <w:pPr>
        <w:pStyle w:val="14"/>
        <w:tabs>
          <w:tab w:val="left" w:pos="720"/>
          <w:tab w:val="left" w:pos="1080"/>
          <w:tab w:val="left" w:pos="1620"/>
          <w:tab w:val="left" w:pos="1843"/>
        </w:tabs>
        <w:ind w:firstLine="720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หลักประกันซอง ตามข้อ ๕ </w:t>
      </w:r>
    </w:p>
    <w:p w:rsidR="0004394D" w:rsidRDefault="00297044">
      <w:pPr>
        <w:pStyle w:val="14"/>
        <w:tabs>
          <w:tab w:val="left" w:pos="720"/>
          <w:tab w:val="left" w:pos="1080"/>
          <w:tab w:val="left" w:pos="1620"/>
          <w:tab w:val="left" w:pos="1843"/>
        </w:tabs>
        <w:ind w:firstLine="720"/>
      </w:pPr>
      <w:r>
        <w:rPr>
          <w:rFonts w:ascii="TH SarabunIT๙" w:hAnsi="TH SarabunIT๙" w:cs="TH SarabunIT๙"/>
          <w:color w:val="00000A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  <w:t xml:space="preserve">(5) 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แบบใบยื่นข้อเสนอการประกวดราคาซื้อด้วยวิธีการทางอิเล็กทรอนิกส์</w:t>
      </w:r>
    </w:p>
    <w:p w:rsidR="0004394D" w:rsidRDefault="00297044">
      <w:pPr>
        <w:pStyle w:val="14"/>
        <w:tabs>
          <w:tab w:val="left" w:pos="720"/>
          <w:tab w:val="left" w:pos="1080"/>
          <w:tab w:val="left" w:pos="1620"/>
          <w:tab w:val="left" w:pos="1800"/>
        </w:tabs>
        <w:ind w:firstLine="720"/>
        <w:jc w:val="right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>3</w:t>
      </w:r>
      <w:proofErr w:type="gramStart"/>
      <w:r>
        <w:rPr>
          <w:rFonts w:ascii="TH SarabunIT๙" w:hAnsi="TH SarabunIT๙" w:cs="TH SarabunIT๙"/>
          <w:color w:val="00000A"/>
          <w:sz w:val="32"/>
          <w:szCs w:val="32"/>
        </w:rPr>
        <w:t>/(</w:t>
      </w:r>
      <w:proofErr w:type="gramEnd"/>
      <w:r>
        <w:rPr>
          <w:rFonts w:ascii="TH SarabunIT๙" w:hAnsi="TH SarabunIT๙" w:cs="TH SarabunIT๙"/>
          <w:color w:val="00000A"/>
          <w:sz w:val="32"/>
          <w:szCs w:val="32"/>
        </w:rPr>
        <w:t xml:space="preserve">6)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บัญชี</w:t>
      </w:r>
      <w:r>
        <w:rPr>
          <w:rFonts w:ascii="TH SarabunIT๙" w:hAnsi="TH SarabunIT๙" w:cs="TH SarabunIT๙"/>
          <w:color w:val="00000A"/>
          <w:sz w:val="32"/>
          <w:szCs w:val="32"/>
        </w:rPr>
        <w:t>…</w:t>
      </w:r>
    </w:p>
    <w:p w:rsidR="0004394D" w:rsidRDefault="00297044">
      <w:pPr>
        <w:pStyle w:val="14"/>
        <w:tabs>
          <w:tab w:val="left" w:pos="720"/>
          <w:tab w:val="left" w:pos="1080"/>
          <w:tab w:val="left" w:pos="1620"/>
          <w:tab w:val="left" w:pos="1800"/>
        </w:tabs>
        <w:ind w:firstLine="720"/>
        <w:jc w:val="center"/>
      </w:pPr>
      <w:r>
        <w:rPr>
          <w:rFonts w:ascii="TH SarabunIT๙" w:hAnsi="TH SarabunIT๙" w:cs="TH SarabunIT๙"/>
          <w:color w:val="00000A"/>
          <w:sz w:val="32"/>
          <w:szCs w:val="32"/>
        </w:rPr>
        <w:lastRenderedPageBreak/>
        <w:t>-3-</w:t>
      </w:r>
    </w:p>
    <w:p w:rsidR="0004394D" w:rsidRDefault="0004394D">
      <w:pPr>
        <w:pStyle w:val="14"/>
        <w:tabs>
          <w:tab w:val="left" w:pos="720"/>
          <w:tab w:val="left" w:pos="1080"/>
          <w:tab w:val="left" w:pos="1620"/>
          <w:tab w:val="left" w:pos="1800"/>
        </w:tabs>
        <w:ind w:firstLine="720"/>
        <w:jc w:val="center"/>
      </w:pPr>
    </w:p>
    <w:p w:rsidR="0004394D" w:rsidRDefault="00297044">
      <w:pPr>
        <w:pStyle w:val="14"/>
        <w:tabs>
          <w:tab w:val="left" w:pos="720"/>
          <w:tab w:val="left" w:pos="1080"/>
          <w:tab w:val="left" w:pos="1620"/>
          <w:tab w:val="left" w:pos="1843"/>
        </w:tabs>
        <w:ind w:firstLine="720"/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  <w:t xml:space="preserve">(6) 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บัญชีเอกสารส่วนที่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๒ ทั้งหมดที่ได้ยื่นตามแบบในข้อ ๑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๗ </w:t>
      </w:r>
      <w:r>
        <w:rPr>
          <w:rFonts w:ascii="TH SarabunIT๙" w:hAnsi="TH SarabunIT๙" w:cs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00000A"/>
          <w:sz w:val="32"/>
          <w:szCs w:val="32"/>
        </w:rPr>
        <w:t>)</w:t>
      </w:r>
    </w:p>
    <w:p w:rsidR="0004394D" w:rsidRDefault="00297044">
      <w:pPr>
        <w:pStyle w:val="14"/>
        <w:tabs>
          <w:tab w:val="left" w:pos="1134"/>
        </w:tabs>
        <w:jc w:val="both"/>
        <w:rPr>
          <w:rFonts w:ascii="TH SarabunIT๙" w:hAnsi="TH SarabunIT๙" w:cs="TH SarabunIT๙"/>
          <w:b/>
          <w:bCs/>
          <w:color w:val="00000A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๔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การเสนอราคา </w:t>
      </w:r>
    </w:p>
    <w:p w:rsidR="0004394D" w:rsidRDefault="00297044">
      <w:pPr>
        <w:pStyle w:val="14"/>
        <w:tabs>
          <w:tab w:val="left" w:pos="1440"/>
          <w:tab w:val="left" w:pos="1843"/>
        </w:tabs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๑ ผู้ประสงค์จะเสนอราคาต้องยื่นข้อเสนอตามแบบที่กำหนดไว้ในเอกสารประกวดราคาซื้อ   ด้วยวิธีการทางอิเล็กทรอนิกส์ และหนังสือแสดงเงื่อนไขการซื้อและการจ้างด้วยวิธีการทางอิเล็กทรอนิกส์นี้ โดยไม่มีเงื่อนไขใดๆ ทั้งสิ้น และจะต้องกรอกข้อความให้ถูกต้องครบถ้วน ลงลายมือชื่อของผู้ประสงค์จะเสนอราคาให้ชัดเจน </w:t>
      </w:r>
    </w:p>
    <w:p w:rsidR="0004394D" w:rsidRDefault="00297044">
      <w:pPr>
        <w:pStyle w:val="14"/>
        <w:tabs>
          <w:tab w:val="left" w:pos="1440"/>
        </w:tabs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๒ ผู้ประสงค์จะเสนอราคาต้องเสนอกำหนดยืนราคาไม่น้อยกว่า</w:t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120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วัน</w:t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นับแต่วันยืนยันราคาสุดท้าย โดยภายในกำหนดยืนราคา ผู้ประสงค์จะเสนอราคาหรือผู้มีสิทธิเสนอราคาจะต้องรับผิดชอบราคาที่ตนเสนอไว้ และจะถอนการเสนอราคามิได้</w:t>
      </w:r>
    </w:p>
    <w:p w:rsidR="0004394D" w:rsidRDefault="00297044">
      <w:pPr>
        <w:pStyle w:val="14"/>
        <w:tabs>
          <w:tab w:val="left" w:pos="1440"/>
        </w:tabs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๓ ผู้ประสงค์จะเสนอราคาจะต้องกำหนดเวลาส่งมอบพัสดุ</w:t>
      </w:r>
      <w:bookmarkStart w:id="0" w:name="__DdeLink__5332_1501105084"/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ไม่เกิน 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75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วัน นับถัดจากวัน  ลงนามในสัญญาซื้อขาย สถานที่ส่งมอบ ณ </w:t>
      </w:r>
      <w:proofErr w:type="spellStart"/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กปภ</w:t>
      </w:r>
      <w:proofErr w:type="spellEnd"/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>.</w:t>
      </w:r>
      <w:bookmarkEnd w:id="0"/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สาขา</w:t>
      </w:r>
      <w:proofErr w:type="spellStart"/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เกาะสมุย</w:t>
      </w:r>
      <w:proofErr w:type="spellEnd"/>
    </w:p>
    <w:p w:rsidR="0004394D" w:rsidRDefault="00297044">
      <w:pPr>
        <w:pStyle w:val="14"/>
        <w:tabs>
          <w:tab w:val="left" w:pos="1440"/>
        </w:tabs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๔ </w:t>
      </w:r>
      <w:r>
        <w:rPr>
          <w:rFonts w:ascii="TH SarabunIT๙" w:hAnsi="TH SarabunIT๙" w:cs="TH SarabunIT๙"/>
          <w:color w:val="00000A"/>
          <w:spacing w:val="-20"/>
          <w:sz w:val="32"/>
          <w:szCs w:val="32"/>
          <w:cs/>
        </w:rPr>
        <w:t>ผู้ประสงค์จะเสนอราคาต้องส่ง</w:t>
      </w:r>
      <w:proofErr w:type="spellStart"/>
      <w:r>
        <w:rPr>
          <w:rFonts w:ascii="TH SarabunIT๙" w:hAnsi="TH SarabunIT๙" w:cs="TH SarabunIT๙"/>
          <w:color w:val="00000A"/>
          <w:spacing w:val="-20"/>
          <w:sz w:val="32"/>
          <w:szCs w:val="32"/>
          <w:cs/>
        </w:rPr>
        <w:t>แคตตาล็</w:t>
      </w:r>
      <w:proofErr w:type="spellEnd"/>
      <w:r>
        <w:rPr>
          <w:rFonts w:ascii="TH SarabunIT๙" w:hAnsi="TH SarabunIT๙" w:cs="TH SarabunIT๙"/>
          <w:color w:val="00000A"/>
          <w:spacing w:val="-20"/>
          <w:sz w:val="32"/>
          <w:szCs w:val="32"/>
          <w:cs/>
        </w:rPr>
        <w:t xml:space="preserve">อกและหรือแบบรูปและรายการละเอียด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คุณลักษณะเฉพาะของ </w:t>
      </w:r>
      <w:proofErr w:type="spellStart"/>
      <w:r>
        <w:rPr>
          <w:rFonts w:ascii="TH SarabunIT๙" w:eastAsia="Angsana New" w:hAnsi="TH SarabunIT๙" w:cs="TH SarabunIT๙"/>
          <w:color w:val="00000A"/>
          <w:sz w:val="32"/>
          <w:szCs w:val="32"/>
          <w:cs/>
        </w:rPr>
        <w:t>ใส้</w:t>
      </w:r>
      <w:proofErr w:type="spellEnd"/>
      <w:r>
        <w:rPr>
          <w:rFonts w:ascii="TH SarabunIT๙" w:eastAsia="Angsana New" w:hAnsi="TH SarabunIT๙" w:cs="TH SarabunIT๙"/>
          <w:color w:val="00000A"/>
          <w:sz w:val="32"/>
          <w:szCs w:val="32"/>
          <w:cs/>
        </w:rPr>
        <w:t xml:space="preserve">กรอง </w:t>
      </w:r>
      <w:r>
        <w:rPr>
          <w:rFonts w:ascii="TH SarabunIT๙" w:eastAsia="Angsana New" w:hAnsi="TH SarabunIT๙" w:cs="TH SarabunIT๙"/>
          <w:color w:val="00000A"/>
          <w:sz w:val="32"/>
          <w:szCs w:val="32"/>
        </w:rPr>
        <w:t>UF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ไปพร้อมเอกสารส่วนที่ ๑ และเอกสารส่วนที่ ๒ เพื่อประกอบการพิจารณา  หลักฐานดังกล่าวนี้ การประปาส่วนภูมิภาคเขต 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4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จะยึดไว้เป็นเอกสารของหน่วยงาน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>สำหรับ</w:t>
      </w:r>
      <w:proofErr w:type="spellStart"/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>แคตตาล็</w:t>
      </w:r>
      <w:proofErr w:type="spellEnd"/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>อกที่แนบให้พิจารณา หากเป็นสำเนารูปถ่ายจะต้องรับรองสำเนาถูกต้อง</w:t>
      </w:r>
      <w:r>
        <w:rPr>
          <w:rFonts w:ascii="TH SarabunIT๙" w:hAnsi="TH SarabunIT๙" w:cs="TH SarabunIT๙"/>
          <w:color w:val="00000A"/>
          <w:spacing w:val="-20"/>
          <w:sz w:val="32"/>
          <w:szCs w:val="32"/>
        </w:rPr>
        <w:t xml:space="preserve">   </w:t>
      </w:r>
      <w:r>
        <w:rPr>
          <w:rFonts w:ascii="TH SarabunIT๙" w:hAnsi="TH SarabunIT๙" w:cs="TH SarabunIT๙"/>
          <w:color w:val="00000A"/>
          <w:spacing w:val="-20"/>
          <w:sz w:val="32"/>
          <w:szCs w:val="32"/>
          <w:cs/>
        </w:rPr>
        <w:t xml:space="preserve">โดยผู้มีอำนาจทำแทนนิติบุคคล หากคณะกรรมการประกวดราคามีความประสงค์จะขอดู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ต้นฉบับ</w:t>
      </w:r>
      <w:proofErr w:type="spellStart"/>
      <w:r>
        <w:rPr>
          <w:rFonts w:ascii="TH SarabunIT๙" w:hAnsi="TH SarabunIT๙" w:cs="TH SarabunIT๙"/>
          <w:color w:val="00000A"/>
          <w:sz w:val="32"/>
          <w:szCs w:val="32"/>
          <w:cs/>
        </w:rPr>
        <w:t>แคตตาล็อก</w:t>
      </w:r>
      <w:proofErr w:type="spellEnd"/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 ผู้ประสงค์จะเสนอราคาต้องนำต้นฉบับมาให้คณะกรรมการประกวดราคาตรวจสอบ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ภายใน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3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วัน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 </w:t>
      </w:r>
    </w:p>
    <w:p w:rsidR="0004394D" w:rsidRDefault="00297044">
      <w:pPr>
        <w:pStyle w:val="14"/>
        <w:tabs>
          <w:tab w:val="left" w:pos="1440"/>
        </w:tabs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๕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ผู้ประสงค์จะเสนอราคาต้องส่งตัวอย่างของพัสดุที่เสนอ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-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เพื่อใช้ในการ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ตรวจทดลองหรือประกอบการพิจารณาและหรือประกอบสัญญา ทั้งนี้การประปาส่วนภูมิภาคเขต 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4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>จะไม่รับผิดชอบ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ในความเสียหายใด ๆ ที่เกิดขึ้นแก่ตัวอย่างดังกล่าว ตัวอย่างที่เหลือหรือไม่ใช้แล้ว การประปาส่วนภูมิภาคเขต </w:t>
      </w:r>
      <w:r>
        <w:rPr>
          <w:rFonts w:ascii="TH SarabunIT๙" w:hAnsi="TH SarabunIT๙" w:cs="TH SarabunIT๙"/>
          <w:sz w:val="32"/>
          <w:szCs w:val="32"/>
        </w:rPr>
        <w:t xml:space="preserve">4    </w:t>
      </w:r>
      <w:r>
        <w:rPr>
          <w:rFonts w:ascii="TH SarabunIT๙" w:hAnsi="TH SarabunIT๙" w:cs="TH SarabunIT๙"/>
          <w:sz w:val="32"/>
          <w:szCs w:val="32"/>
          <w:cs/>
        </w:rPr>
        <w:t>จะคืนให้แก่ผู้ประสงค์จะเสนอราคา</w:t>
      </w:r>
    </w:p>
    <w:p w:rsidR="0004394D" w:rsidRDefault="00297044">
      <w:pPr>
        <w:pStyle w:val="14"/>
        <w:tabs>
          <w:tab w:val="left" w:pos="1134"/>
        </w:tabs>
        <w:spacing w:before="240"/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  <w:t xml:space="preserve">4.5.1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หลักเกณฑ์การพิจารณา</w:t>
      </w:r>
    </w:p>
    <w:p w:rsidR="0004394D" w:rsidRDefault="00297044">
      <w:pPr>
        <w:pStyle w:val="14"/>
        <w:tabs>
          <w:tab w:val="left" w:pos="1843"/>
          <w:tab w:val="left" w:pos="2410"/>
        </w:tabs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4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จะรับพิจารณา 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UF Membrane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จากผู้ประสงค์จะเสนอราคาเฉพาะรายที่มีใบรับรองคุณภาพจากสถาบันที่เชื่อถือได้เท่านั้นและได้มาตรฐานตามที่ได้กำหนด ตามรายละเอียดข้อ 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2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โดยผู้ประสงค์จะเสนอราคาต้องส่งหลักฐานประกอบการพิจารณา ดังนี้</w:t>
      </w:r>
    </w:p>
    <w:p w:rsidR="0004394D" w:rsidRDefault="00297044">
      <w:pPr>
        <w:pStyle w:val="14"/>
        <w:tabs>
          <w:tab w:val="left" w:pos="1843"/>
          <w:tab w:val="left" w:pos="2410"/>
        </w:tabs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  <w:t xml:space="preserve">4.5.1.1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มีใบรับรองว่า 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UF Membrane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ที่เสนอ เป็นชนิดที่สามารถใช้ในกระบวนการผลิตน้ำประปาเพื่อการบริโภคได้อย่างปลอดภัย หรือ ได้รับการรับรองจาก 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NSF, FDA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หรือเทียบเท่า </w:t>
      </w:r>
    </w:p>
    <w:p w:rsidR="0004394D" w:rsidRDefault="00297044">
      <w:pPr>
        <w:pStyle w:val="14"/>
        <w:tabs>
          <w:tab w:val="left" w:pos="1843"/>
          <w:tab w:val="left" w:pos="2410"/>
        </w:tabs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  <w:t xml:space="preserve">4.5.1.2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มีใบรับรองผลการวิเคราะห์ 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(Certificate of Analysis; COA)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โดยใบรับรองจะต้องออกโดย</w:t>
      </w:r>
      <w:r>
        <w:rPr>
          <w:rFonts w:ascii="TH SarabunIT๙" w:hAnsi="TH SarabunIT๙" w:cs="TH SarabunIT๙" w:hint="cs"/>
          <w:color w:val="00000A"/>
          <w:sz w:val="32"/>
          <w:szCs w:val="32"/>
          <w:cs/>
        </w:rPr>
        <w:t>บริษัทผู้ผลิต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 </w:t>
      </w:r>
    </w:p>
    <w:p w:rsidR="0004394D" w:rsidRDefault="00297044">
      <w:pPr>
        <w:pStyle w:val="14"/>
        <w:tabs>
          <w:tab w:val="left" w:pos="1418"/>
        </w:tabs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๖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>ก่อนยื่นเอกสารประกวดราคาซื้อด้วยวิธีการทางอิเล็กทรอนิกส์  ผู้ประสงค์จะเสนอราคา ควรตรวจดู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ร่างสัญญา รายละเอียดคุณลักษณะเฉพาะ ฯลฯ ให้ถี่ถ้วนและเข้าใจเอกสารประกวดราคาทั้งหมดเสียก่อนที่จะตกลงยื่นข้อเสนอตามเงื่อนไขในเอกสารประกวดราคาซื้อด้วยวิธีการทางอิเล็กทรอนิกส์</w:t>
      </w:r>
    </w:p>
    <w:p w:rsidR="0004394D" w:rsidRDefault="00297044">
      <w:pPr>
        <w:pStyle w:val="14"/>
        <w:tabs>
          <w:tab w:val="left" w:pos="1418"/>
          <w:tab w:val="left" w:pos="2410"/>
        </w:tabs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๗ ผู้ประสงค์จะเสนอราคาต้องยื่นเอกสารประกวดราคาซื้อด้วยวิธีการทางอิเล็กทรอนิกส์</w:t>
      </w:r>
      <w:r>
        <w:rPr>
          <w:rFonts w:ascii="TH SarabunIT๙" w:hAnsi="TH SarabunIT๙" w:cs="TH SarabunIT๙"/>
          <w:color w:val="00000A"/>
          <w:sz w:val="32"/>
          <w:szCs w:val="32"/>
        </w:rPr>
        <w:br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จ่าหน้าซองถึงประธานคณะกรรมการประกวดราคาตามโครงการ โดยระบุไว้ที่หน้าซองว่า </w:t>
      </w:r>
      <w:r>
        <w:rPr>
          <w:rFonts w:ascii="TH SarabunIT๙" w:hAnsi="TH SarabunIT๙" w:cs="TH SarabunIT๙"/>
          <w:color w:val="00000A"/>
          <w:sz w:val="32"/>
          <w:szCs w:val="32"/>
        </w:rPr>
        <w:t>“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เอกสารประกวดราคาตามเอกสารประกวดราคาซื้อด้วยวิธีการทางอิเล็กทรอนิกส์ เลขที่  </w:t>
      </w:r>
      <w:proofErr w:type="spellStart"/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กปภ</w:t>
      </w:r>
      <w:proofErr w:type="spellEnd"/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ข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.4-……./2560”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ยื่นต่อคณะกรรมการประกวดราคาตามโครงการ </w:t>
      </w:r>
      <w:proofErr w:type="gramStart"/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ในวันที่ 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>…</w:t>
      </w:r>
      <w:proofErr w:type="gramEnd"/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..................................... 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ระหว่างเวลา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......................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น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ถึงเวลา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….......................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น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 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ณ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ห้องประชุมการประปาส่วนภูมิภาคเขต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>4</w:t>
      </w:r>
    </w:p>
    <w:p w:rsidR="0004394D" w:rsidRDefault="00297044">
      <w:pPr>
        <w:pStyle w:val="14"/>
        <w:tabs>
          <w:tab w:val="left" w:pos="1418"/>
          <w:tab w:val="left" w:pos="2410"/>
        </w:tabs>
        <w:jc w:val="right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>4/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เมื่อพ้น</w:t>
      </w:r>
      <w:r>
        <w:rPr>
          <w:rFonts w:ascii="TH SarabunIT๙" w:hAnsi="TH SarabunIT๙" w:cs="TH SarabunIT๙"/>
          <w:color w:val="00000A"/>
          <w:sz w:val="32"/>
          <w:szCs w:val="32"/>
        </w:rPr>
        <w:t>…</w:t>
      </w:r>
    </w:p>
    <w:p w:rsidR="0004394D" w:rsidRDefault="0004394D">
      <w:pPr>
        <w:pStyle w:val="14"/>
        <w:tabs>
          <w:tab w:val="left" w:pos="1418"/>
          <w:tab w:val="left" w:pos="2410"/>
        </w:tabs>
        <w:jc w:val="right"/>
        <w:rPr>
          <w:rFonts w:ascii="TH SarabunIT๙" w:hAnsi="TH SarabunIT๙" w:cs="TH SarabunIT๙"/>
          <w:color w:val="00000A"/>
          <w:sz w:val="32"/>
          <w:szCs w:val="32"/>
        </w:rPr>
      </w:pPr>
    </w:p>
    <w:p w:rsidR="0004394D" w:rsidRDefault="00297044">
      <w:pPr>
        <w:pStyle w:val="14"/>
        <w:tabs>
          <w:tab w:val="left" w:pos="1418"/>
          <w:tab w:val="left" w:pos="2410"/>
        </w:tabs>
        <w:jc w:val="center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lastRenderedPageBreak/>
        <w:t>-4-</w:t>
      </w:r>
    </w:p>
    <w:p w:rsidR="0004394D" w:rsidRDefault="00297044">
      <w:pPr>
        <w:pStyle w:val="14"/>
        <w:tabs>
          <w:tab w:val="left" w:pos="1418"/>
          <w:tab w:val="left" w:pos="2410"/>
        </w:tabs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เมื่อพ้นกำหนดเวลายื่นเอกสารประกวดราคาซื้อด้วยวิธีการทางอิเล็กทรอนิกส์แล้วจะไม่รับเอกสารเพิ่มเติมโดยเด็ดขาด</w:t>
      </w:r>
    </w:p>
    <w:p w:rsidR="0004394D" w:rsidRDefault="00297044">
      <w:pPr>
        <w:pStyle w:val="14"/>
        <w:tabs>
          <w:tab w:val="left" w:pos="1418"/>
        </w:tabs>
        <w:jc w:val="both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>คณะกรรมการประกวดราคาจะดำเนินการตรวจสอบคุณสมบัติของผู้ประสงค์จะเสนอราคา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แต่ละรายว่าเป็นผู้ประสงค์จะเสนอราคาที่มีผลประโยชน์ร่วมกันกับผู้ประสงค์จะเสนอราคารายอื่น หรือเป็นผู้มีผลประโยชน์ร่วมกันระหว่าง  ผู้ประสงค์จะเสนอราคากับผู้ให้บริการตลาดกลางอิเล็กทรอนิกส์</w:t>
      </w:r>
      <w:r>
        <w:rPr>
          <w:rFonts w:ascii="TH SarabunIT๙" w:hAnsi="TH SarabunIT๙" w:cs="TH SarabunIT๙"/>
          <w:color w:val="00000A"/>
          <w:spacing w:val="-2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pacing w:val="-20"/>
          <w:sz w:val="32"/>
          <w:szCs w:val="32"/>
          <w:cs/>
        </w:rPr>
        <w:t>ตามข้อ ๑</w:t>
      </w:r>
      <w:r>
        <w:rPr>
          <w:rFonts w:ascii="TH SarabunIT๙" w:hAnsi="TH SarabunIT๙" w:cs="TH SarabunIT๙"/>
          <w:color w:val="00000A"/>
          <w:spacing w:val="-20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pacing w:val="-20"/>
          <w:sz w:val="32"/>
          <w:szCs w:val="32"/>
          <w:cs/>
        </w:rPr>
        <w:t xml:space="preserve">๖ </w:t>
      </w:r>
      <w:r>
        <w:rPr>
          <w:rFonts w:ascii="TH SarabunIT๙" w:hAnsi="TH SarabunIT๙" w:cs="TH SarabunIT๙"/>
          <w:color w:val="00000A"/>
          <w:spacing w:val="-20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pacing w:val="-20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pacing w:val="-20"/>
          <w:sz w:val="32"/>
          <w:szCs w:val="32"/>
        </w:rPr>
        <w:t xml:space="preserve">)  </w:t>
      </w:r>
      <w:r>
        <w:rPr>
          <w:rFonts w:ascii="TH SarabunIT๙" w:hAnsi="TH SarabunIT๙" w:cs="TH SarabunIT๙"/>
          <w:color w:val="00000A"/>
          <w:spacing w:val="-20"/>
          <w:sz w:val="32"/>
          <w:szCs w:val="32"/>
          <w:cs/>
        </w:rPr>
        <w:t>ณ   วัน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ประกาศประกวดราคาซื้อด้วยวิธีการทางอิเล็กทรอนิกส์หรือไม่  พร้อมทั้งตรวจสอบข้อเสนอตามข้อ </w:t>
      </w:r>
      <w:r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/>
          <w:sz w:val="32"/>
          <w:szCs w:val="32"/>
          <w:cs/>
        </w:rPr>
        <w:t>และแจ้งผู้ประสงค์จะเสนอราคาแต่ละรายทราบผลการพิจารณาเฉพาะของตนทางไปรษณีย์ลงทะเบียนตอบรับ หรือวิธีอื่นใดที่มีหลักฐานว่า ผู้ประสงค์จะเสนอราคารับทราบแล้ว</w:t>
      </w:r>
    </w:p>
    <w:p w:rsidR="0004394D" w:rsidRDefault="00297044">
      <w:pPr>
        <w:pStyle w:val="14"/>
        <w:tabs>
          <w:tab w:val="left" w:pos="1418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ห</w:t>
      </w:r>
      <w:r>
        <w:rPr>
          <w:rFonts w:ascii="TH SarabunIT๙" w:hAnsi="TH SarabunIT๙" w:cs="TH SarabunIT๙"/>
          <w:sz w:val="32"/>
          <w:szCs w:val="32"/>
          <w:cs/>
        </w:rPr>
        <w:t>ากปรากฏต่อคณะกรรมการประกวดราคา ก่อนหรือในขณะที่มีการเสนอราคาทางอิเล็กทรอนิกส์ว่า มีผู้ประสงค์จะเสนอราคาหรือผู้มีสิทธิเสนอราคา กระทำการอันเป็นการขัดขวางการแข่งขันราคาอย่างเป็นธรรมตาม ข้อ 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๖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คณะกรรมการฯ จะตัดรายชื่อผู้ประสงค์จะเสนอราคา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หรือ</w:t>
      </w:r>
      <w:r>
        <w:rPr>
          <w:rFonts w:ascii="TH SarabunIT๙" w:hAnsi="TH SarabunIT๙" w:cs="TH SarabunIT๙"/>
          <w:sz w:val="32"/>
          <w:szCs w:val="32"/>
          <w:cs/>
        </w:rPr>
        <w:t>ผู้มีสิทธิเสนอราคารายนั้นออกจากการเป็นผู้มีสิทธิเสนอราคา</w:t>
      </w:r>
      <w:r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และ การประปาส่วนภูมิภาคเขต </w:t>
      </w:r>
      <w:r>
        <w:rPr>
          <w:rFonts w:ascii="TH SarabunIT๙" w:hAnsi="TH SarabunIT๙" w:cs="TH SarabunIT๙"/>
          <w:spacing w:val="-20"/>
          <w:sz w:val="32"/>
          <w:szCs w:val="32"/>
        </w:rPr>
        <w:t xml:space="preserve">4 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จะพิจารณาลงโทษ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 หรือผู้มีสิทธิเสนอราคาดังกล่าวเป็นผู้ทิ้งงาน  </w:t>
      </w:r>
    </w:p>
    <w:p w:rsidR="0004394D" w:rsidRDefault="00297044">
      <w:pPr>
        <w:pStyle w:val="14"/>
        <w:tabs>
          <w:tab w:val="left" w:pos="1418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ผู้ประสงค์จะเสนอราคาที่ไม่ผ่านการคัดเลือกเบื้องต้น เพราะเหตุเป็นผู้ประสงค์จะเสนอราคาที่มีผลประโยชน์ร่วมกันกับผู้ประสงค์จะเสนอราคารายอื่น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ณ วันประกาศประกวดราคาซื้อด้วยวิธีการทางอิเล็กทรอนิกส์ หรือเป็นผู้ประสงค์จะเสนอราคาที่กระทำการอันเป็นการขัดขวางการแข่งขันราคา อย่างเป็นธรรมหรือ ผู้ประสงค์จะเสนอราคาที่ไม่ผ่านคุณสมบัติทางด้านเทคนิค อาจอุทธรณ์คำสั่งดังกล่าวต่อหัวหน้าหน่วยงานที่จัดหาพัสดุ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ภายใน ๓ วัน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ับแต่วันที่ได้รับแจ้งจากคณะกรรมการประกวดราคาการวินิจฉัยอุทธรณ์ของหัวหน้าหน่วยงานที่จัดหาพัสดุให้ถือเป็นที่สุด </w:t>
      </w:r>
    </w:p>
    <w:p w:rsidR="0004394D" w:rsidRDefault="00297044">
      <w:pPr>
        <w:pStyle w:val="14"/>
        <w:tabs>
          <w:tab w:val="left" w:pos="1418"/>
        </w:tabs>
        <w:jc w:val="both"/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หากปรากฏต่อคณะกรรมการประกวดราคาว่า กระบวนการเสนอราคาซื้อทางอิเล็กทรอนิกส์ประสบข้อขัดข้องจนไม่อาจดำเนินการต่อไปให้แล้วเสร็จภายในเวลาที่กำหนดไว้ คณะกรรมการประกวดราคาจะสั่งพักกระบวนการเสนอราคา โดยมิให้ผู้แทนผู้มีสิทธิเสนอราคาพบปะหรือติดต่อสื่อสารกับบุคคลอื่น  และเมื่อแก้ไขข้อขัดข้องแล้ว 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เว้นแต่คณะกรรมการประกวดราคาเห็นว่ากระบวนการเสนอราคาจะไม่แล้วเสร็จได้โดยง่ายหรือข้อขัด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ข่อง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ไม่อาจแก้ไขได้ ประธานคณะกรรมการประกวดราคาจะสั่งยกเลิกกระบวนการเสนอราคา และกำหนดวัน เวลา และสถานที่  เพื่อเริ่มต้นกระบวนการเสนอราคาใหม่  โดยจะแจ้งให้ผู้มีสิทธิทุกรายที่อยู่ในสถานที่นั้นทราบ</w:t>
      </w:r>
    </w:p>
    <w:p w:rsidR="0004394D" w:rsidRDefault="00297044">
      <w:pPr>
        <w:pStyle w:val="14"/>
        <w:tabs>
          <w:tab w:val="left" w:pos="1418"/>
        </w:tabs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pacing w:val="-20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pacing w:val="-20"/>
          <w:sz w:val="32"/>
          <w:szCs w:val="32"/>
          <w:cs/>
        </w:rPr>
        <w:t xml:space="preserve">คณะกรรมการประกวดราคาสงวนสิทธิในการตัดสินใจดำเนินการใดๆ ระหว่างการประกวดราคาฯ </w:t>
      </w:r>
      <w:r>
        <w:rPr>
          <w:rFonts w:ascii="TH SarabunIT๙" w:hAnsi="TH SarabunIT๙" w:cs="TH SarabunIT๙"/>
          <w:color w:val="00000A"/>
          <w:spacing w:val="-20"/>
          <w:sz w:val="32"/>
          <w:szCs w:val="32"/>
        </w:rPr>
        <w:br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เพื่อให้การประกวดราคาฯ เกิดประโยชน์สูงสุดต่อทางราชการ </w:t>
      </w:r>
    </w:p>
    <w:p w:rsidR="0004394D" w:rsidRDefault="00297044">
      <w:pPr>
        <w:pStyle w:val="14"/>
        <w:tabs>
          <w:tab w:val="left" w:pos="1418"/>
        </w:tabs>
        <w:rPr>
          <w:rFonts w:ascii="TH SarabunIT๙" w:hAnsi="TH SarabunIT๙" w:cs="TH SarabunIT๙"/>
          <w:color w:val="00000A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๘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 xml:space="preserve">ผู้ประสงค์จะเสนอราคาที่ได้รับการคัดเลือกให้เป็นผู้มีสิทธิเสนอราคาจะต้องปฏิบัติ ดังนี้ </w:t>
      </w:r>
    </w:p>
    <w:p w:rsidR="0004394D" w:rsidRDefault="00297044">
      <w:pPr>
        <w:pStyle w:val="14"/>
        <w:tabs>
          <w:tab w:val="left" w:pos="1843"/>
        </w:tabs>
        <w:jc w:val="both"/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>)</w:t>
      </w:r>
      <w:r>
        <w:rPr>
          <w:rFonts w:ascii="TH SarabunIT๙" w:hAnsi="TH SarabunIT๙" w:cs="TH SarabunIT๙"/>
          <w:color w:val="00000A"/>
          <w:spacing w:val="-8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pacing w:val="-8"/>
          <w:sz w:val="32"/>
          <w:szCs w:val="32"/>
          <w:cs/>
        </w:rPr>
        <w:t>ปฏิบัติตามเงื่อนไขที่ระบุไว้ในหนังสือแสดงเงื่อนไข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การซื้อและการจ้างด้วยวิธีการ</w:t>
      </w:r>
      <w:r>
        <w:rPr>
          <w:rFonts w:ascii="TH SarabunIT๙" w:hAnsi="TH SarabunIT๙" w:cs="TH SarabunIT๙"/>
          <w:color w:val="00000A"/>
          <w:sz w:val="32"/>
          <w:szCs w:val="32"/>
        </w:rPr>
        <w:br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ทางอิเล็กทรอนิกส์ ที่ได้ยื่นมาพร้อมกับซองข้อเสนอทางเทคนิค</w:t>
      </w:r>
    </w:p>
    <w:p w:rsidR="0004394D" w:rsidRDefault="00297044">
      <w:pPr>
        <w:pStyle w:val="14"/>
        <w:tabs>
          <w:tab w:val="left" w:pos="1843"/>
        </w:tabs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ราคาสูงสุดของการประกวดราคาซื้อด้วยวิธีการทางอิเล็กทรอนิกส์จะต้องเริ่มต้นที่ราคา </w:t>
      </w:r>
      <w:r>
        <w:rPr>
          <w:rFonts w:ascii="TH SarabunIT๙" w:hAnsi="TH SarabunIT๙" w:cs="TH SarabunIT๙"/>
          <w:color w:val="00000A"/>
          <w:sz w:val="32"/>
          <w:szCs w:val="32"/>
          <w:lang w:eastAsia="en-US"/>
        </w:rPr>
        <w:t>2,386,314..-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บาท </w:t>
      </w:r>
    </w:p>
    <w:p w:rsidR="0004394D" w:rsidRDefault="00297044">
      <w:pPr>
        <w:pStyle w:val="14"/>
        <w:tabs>
          <w:tab w:val="left" w:pos="1843"/>
        </w:tabs>
        <w:jc w:val="both"/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๓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  <w:cs/>
        </w:rPr>
        <w:t xml:space="preserve">ราคาที่เสนอจะต้องเป็นราคาที่รวมค่าขนส่ง และภาษีอื่นๆ 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  <w:cs/>
        </w:rPr>
        <w:t>ถ้ามี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  <w:cs/>
        </w:rPr>
        <w:t>รวมค่าใช้จ่าย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ทั้งปวงไว้     ด้วยแล้ว </w:t>
      </w:r>
    </w:p>
    <w:p w:rsidR="0004394D" w:rsidRDefault="00297044">
      <w:pPr>
        <w:pStyle w:val="14"/>
        <w:tabs>
          <w:tab w:val="left" w:pos="1843"/>
        </w:tabs>
        <w:jc w:val="both"/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00000A"/>
          <w:sz w:val="32"/>
          <w:szCs w:val="32"/>
        </w:rPr>
        <w:t>)</w:t>
      </w:r>
      <w:r>
        <w:rPr>
          <w:rFonts w:ascii="TH SarabunIT๙" w:hAnsi="TH SarabunIT๙" w:cs="TH SarabunIT๙"/>
          <w:color w:val="00000A"/>
          <w:spacing w:val="-14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pacing w:val="-14"/>
          <w:sz w:val="32"/>
          <w:szCs w:val="32"/>
          <w:cs/>
        </w:rPr>
        <w:t xml:space="preserve">ผู้มีสิทธิเสนอราคาหรือผู้แทนจะต้องมาลงทะเบียนเพื่อเข้าสู่กระบวนการเสนอราคา </w:t>
      </w:r>
      <w:r>
        <w:rPr>
          <w:rFonts w:ascii="TH SarabunIT๙" w:hAnsi="TH SarabunIT๙" w:cs="TH SarabunIT๙"/>
          <w:color w:val="00000A"/>
          <w:spacing w:val="-14"/>
          <w:sz w:val="32"/>
          <w:szCs w:val="32"/>
        </w:rPr>
        <w:br/>
      </w:r>
      <w:r>
        <w:rPr>
          <w:rFonts w:ascii="TH SarabunIT๙" w:hAnsi="TH SarabunIT๙" w:cs="TH SarabunIT๙"/>
          <w:color w:val="00000A"/>
          <w:spacing w:val="-14"/>
          <w:sz w:val="32"/>
          <w:szCs w:val="32"/>
          <w:cs/>
        </w:rPr>
        <w:t>ตามวัน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เวลา และสถานที่ที่กำหนด</w:t>
      </w:r>
    </w:p>
    <w:p w:rsidR="0004394D" w:rsidRDefault="00297044">
      <w:pPr>
        <w:pStyle w:val="14"/>
        <w:tabs>
          <w:tab w:val="left" w:pos="1843"/>
        </w:tabs>
        <w:jc w:val="right"/>
      </w:pPr>
      <w:r>
        <w:rPr>
          <w:rFonts w:ascii="TH SarabunIT๙" w:hAnsi="TH SarabunIT๙" w:cs="TH SarabunIT๙"/>
          <w:color w:val="00000A"/>
          <w:sz w:val="32"/>
          <w:szCs w:val="32"/>
        </w:rPr>
        <w:t>5</w:t>
      </w:r>
      <w:proofErr w:type="gramStart"/>
      <w:r>
        <w:rPr>
          <w:rFonts w:ascii="TH SarabunIT๙" w:hAnsi="TH SarabunIT๙" w:cs="TH SarabunIT๙"/>
          <w:color w:val="00000A"/>
          <w:sz w:val="32"/>
          <w:szCs w:val="32"/>
        </w:rPr>
        <w:t>/(</w:t>
      </w:r>
      <w:proofErr w:type="gramEnd"/>
      <w:r>
        <w:rPr>
          <w:rFonts w:ascii="TH SarabunIT๙" w:hAnsi="TH SarabunIT๙" w:cs="TH SarabunIT๙"/>
          <w:color w:val="00000A"/>
          <w:sz w:val="32"/>
          <w:szCs w:val="32"/>
          <w:cs/>
        </w:rPr>
        <w:t>๕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ผู้มี</w:t>
      </w:r>
      <w:r>
        <w:rPr>
          <w:rFonts w:ascii="TH SarabunIT๙" w:hAnsi="TH SarabunIT๙" w:cs="TH SarabunIT๙"/>
          <w:color w:val="00000A"/>
          <w:sz w:val="32"/>
          <w:szCs w:val="32"/>
        </w:rPr>
        <w:t>…</w:t>
      </w:r>
    </w:p>
    <w:p w:rsidR="0004394D" w:rsidRDefault="0004394D">
      <w:pPr>
        <w:pStyle w:val="14"/>
        <w:tabs>
          <w:tab w:val="left" w:pos="1843"/>
        </w:tabs>
        <w:rPr>
          <w:rFonts w:ascii="TH SarabunIT๙" w:hAnsi="TH SarabunIT๙" w:cs="TH SarabunIT๙"/>
          <w:color w:val="00000A"/>
          <w:sz w:val="32"/>
          <w:szCs w:val="32"/>
        </w:rPr>
      </w:pPr>
    </w:p>
    <w:p w:rsidR="0004394D" w:rsidRDefault="00297044">
      <w:pPr>
        <w:pStyle w:val="14"/>
        <w:tabs>
          <w:tab w:val="left" w:pos="1843"/>
        </w:tabs>
        <w:jc w:val="center"/>
      </w:pPr>
      <w:r>
        <w:rPr>
          <w:rFonts w:ascii="TH SarabunIT๙" w:hAnsi="TH SarabunIT๙" w:cs="TH SarabunIT๙"/>
          <w:color w:val="00000A"/>
          <w:sz w:val="32"/>
          <w:szCs w:val="32"/>
        </w:rPr>
        <w:lastRenderedPageBreak/>
        <w:t>-5-</w:t>
      </w:r>
    </w:p>
    <w:p w:rsidR="0004394D" w:rsidRDefault="00297044">
      <w:pPr>
        <w:pStyle w:val="14"/>
        <w:tabs>
          <w:tab w:val="left" w:pos="1843"/>
        </w:tabs>
        <w:jc w:val="both"/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๕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 w:rsidR="007D55A7">
        <w:rPr>
          <w:rFonts w:ascii="TH SarabunIT๙" w:hAnsi="TH SarabunIT๙" w:cs="TH SarabunIT๙"/>
          <w:color w:val="00000A"/>
          <w:sz w:val="32"/>
          <w:szCs w:val="32"/>
        </w:rPr>
        <w:t xml:space="preserve"> </w:t>
      </w:r>
      <w:bookmarkStart w:id="1" w:name="_GoBack"/>
      <w:bookmarkEnd w:id="1"/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ผู้มีสิทธิเสนอราคาหรือผู้แทนที่มาลงทะเบียนแล้ว ต้อง 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LOG IN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เข้าสู่ระบบ</w:t>
      </w:r>
    </w:p>
    <w:p w:rsidR="0004394D" w:rsidRDefault="00297044">
      <w:pPr>
        <w:pStyle w:val="14"/>
        <w:tabs>
          <w:tab w:val="left" w:pos="1843"/>
        </w:tabs>
        <w:jc w:val="both"/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๖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ผู้มีสิทธิเสนอราคาหรือผู้แทนที่</w:t>
      </w:r>
      <w:r>
        <w:rPr>
          <w:rFonts w:ascii="TH SarabunIT๙" w:hAnsi="TH SarabunIT๙" w:cs="TH SarabunIT๙"/>
          <w:color w:val="00000A"/>
          <w:spacing w:val="-3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</w:rPr>
        <w:t>LOG IN</w:t>
      </w:r>
      <w:r>
        <w:rPr>
          <w:rFonts w:ascii="TH SarabunIT๙" w:hAnsi="TH SarabunIT๙" w:cs="TH SarabunIT๙"/>
          <w:spacing w:val="-30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จะต้องดำเนินการเสนอราคา โดยราคาที่เสนอในการประกวดราคาซื้อด้วยวิธีการทางอิเล็กทรอนิกส์ จะต้องต่ำกว่าราคาสูงสุดในการประกวดราคาฯ และ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จะต้องเสนอลดราคาขั้นต่ำ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(Minimum Bid)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ไม่น้อยกว่าครั้งละ </w:t>
      </w:r>
      <w:r>
        <w:rPr>
          <w:rFonts w:ascii="TH SarabunIT๙" w:hAnsi="TH SarabunIT๙" w:cs="TH SarabunIT๙"/>
          <w:spacing w:val="-4"/>
          <w:sz w:val="32"/>
          <w:szCs w:val="32"/>
        </w:rPr>
        <w:t>4,000</w:t>
      </w:r>
      <w:proofErr w:type="gramStart"/>
      <w:r>
        <w:rPr>
          <w:rFonts w:ascii="TH SarabunIT๙" w:hAnsi="TH SarabunIT๙" w:cs="TH SarabunIT๙"/>
          <w:spacing w:val="-4"/>
          <w:sz w:val="32"/>
          <w:szCs w:val="32"/>
        </w:rPr>
        <w:t>.-</w:t>
      </w:r>
      <w:proofErr w:type="gramEnd"/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บาท จากราคาสูงสุดในการประกวด          ราคาฯ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และการเสนอลดราคาครั้งถัดๆ ไป ต้องเสนอลดราคาครั้งละไม่น้อยกว่า </w:t>
      </w:r>
      <w:r>
        <w:rPr>
          <w:rFonts w:ascii="TH SarabunIT๙" w:hAnsi="TH SarabunIT๙" w:cs="TH SarabunIT๙"/>
          <w:spacing w:val="-4"/>
          <w:sz w:val="32"/>
          <w:szCs w:val="32"/>
        </w:rPr>
        <w:t>4,000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.-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บาท จากราคาครั้งสุดท้ายที่เสนอลดแล้ว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:rsidR="0004394D" w:rsidRDefault="00297044">
      <w:pPr>
        <w:pStyle w:val="14"/>
        <w:tabs>
          <w:tab w:val="left" w:pos="1843"/>
        </w:tabs>
        <w:jc w:val="both"/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 xml:space="preserve">7) 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ห้ามผู้มีสิทธิเสนอราคาถอนการเสนอราคา และเมื่อการประกวดราคา ฯ เสร็จสิ้นแล้ว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</w:t>
      </w:r>
    </w:p>
    <w:p w:rsidR="0004394D" w:rsidRDefault="00297044">
      <w:pPr>
        <w:tabs>
          <w:tab w:val="left" w:pos="1134"/>
          <w:tab w:val="left" w:pos="1560"/>
          <w:tab w:val="left" w:pos="1980"/>
        </w:tabs>
        <w:jc w:val="both"/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(8) 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ผู้เสนอราคาที่ได้รับคัดเลือกให้เป็นผู้ชนะการเสนอราคา ต้องรับผิดชอบค่าใช้จ่ายในการให้บริการเสนอราคาทางอิเล็กทรอนิกส์และค่าใช้จ่ายในการเดินทางของผู้ให้บริการตลาดกลางอิเล็กทรอนิกส์ ทั้งนี้จะแจ้งให้ทราบในวันเสนอราคา </w:t>
      </w:r>
    </w:p>
    <w:p w:rsidR="0004394D" w:rsidRDefault="00297044">
      <w:pPr>
        <w:tabs>
          <w:tab w:val="left" w:pos="1134"/>
          <w:tab w:val="left" w:pos="1560"/>
          <w:tab w:val="left" w:pos="1980"/>
        </w:tabs>
        <w:jc w:val="both"/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(9) 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ผู้มีสิทธิเสนอราคาจะต้องมาเสนอราคา ในวันที่ </w:t>
      </w:r>
      <w:r>
        <w:rPr>
          <w:rFonts w:ascii="TH SarabunIT๙" w:hAnsi="TH SarabunIT๙" w:cs="TH SarabunIT๙"/>
          <w:sz w:val="32"/>
          <w:szCs w:val="32"/>
        </w:rPr>
        <w:t xml:space="preserve">…..............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เป็นต้นไป ทั้งนี้ จะแจ้งนัดหมายตามแบแจ้ง วัน เวลา และสถานที่ที่เสนอราคา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บก</w:t>
      </w:r>
      <w:r>
        <w:rPr>
          <w:rFonts w:ascii="TH SarabunIT๙" w:hAnsi="TH SarabunIT๙" w:cs="TH SarabunIT๙"/>
          <w:sz w:val="32"/>
          <w:szCs w:val="32"/>
        </w:rPr>
        <w:t xml:space="preserve">.005)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ให้ทราบต่อไป  </w:t>
      </w:r>
    </w:p>
    <w:p w:rsidR="0004394D" w:rsidRDefault="00297044">
      <w:pPr>
        <w:pStyle w:val="14"/>
        <w:tabs>
          <w:tab w:val="left" w:pos="1843"/>
        </w:tabs>
        <w:jc w:val="both"/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 xml:space="preserve"> (10) 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ผู้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hyperlink r:id="rId6">
        <w:r>
          <w:rPr>
            <w:rStyle w:val="InternetLink"/>
            <w:rFonts w:ascii="TH SarabunIT๙" w:hAnsi="TH SarabunIT๙" w:cs="TH SarabunIT๙"/>
            <w:color w:val="00000A"/>
            <w:sz w:val="32"/>
            <w:szCs w:val="32"/>
          </w:rPr>
          <w:t>www.gprocurement.go.th</w:t>
        </w:r>
      </w:hyperlink>
      <w:r>
        <w:rPr>
          <w:rFonts w:ascii="TH SarabunIT๙" w:hAnsi="TH SarabunIT๙" w:cs="TH SarabunIT๙"/>
          <w:color w:val="00000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และผู้มีสิทธิเสนอราคาต้องทำการทดลองวิธีการเสนอราคาก่อนถึงกำหนดวันเสนอราคาที่เว็บไซต์ของผู้ให้บริการตลาดกลางอิเล็กทรอนิกส์ ตั้งแต่วันที่ 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1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2555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เป็นต้นไป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04394D" w:rsidRDefault="00297044">
      <w:pPr>
        <w:pStyle w:val="14"/>
        <w:tabs>
          <w:tab w:val="left" w:pos="1134"/>
        </w:tabs>
        <w:rPr>
          <w:rFonts w:ascii="TH SarabunIT๙" w:hAnsi="TH SarabunIT๙" w:cs="TH SarabunIT๙"/>
          <w:b/>
          <w:bCs/>
          <w:color w:val="00000A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๕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หลักประกันซอง </w:t>
      </w:r>
    </w:p>
    <w:p w:rsidR="0004394D" w:rsidRDefault="00297044">
      <w:pPr>
        <w:pStyle w:val="14"/>
        <w:tabs>
          <w:tab w:val="left" w:pos="1418"/>
        </w:tabs>
        <w:jc w:val="both"/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ผู้ประสงค์จะเสนอราคาต้องวางหลักประกันซองพร้อมกับการยื่นซองข้อเสนอด้านเทคนิคจำนวน</w:t>
      </w:r>
      <w:r>
        <w:rPr>
          <w:rFonts w:ascii="TH SarabunIT๙" w:hAnsi="TH SarabunIT๙" w:cs="TH SarabunIT๙"/>
          <w:color w:val="800000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124,934-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เงินหนึ่งแสนสองหมื่นสี่พันเก้าร้อยสามสิบสี่บาทถ้วน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โ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ดยหลักประกันซองจะต้องมีระยะเวลาการค้ำประกัน  ตั้งแต่วันยื่นซองข้อเสนอทางด้านเทคนิค ครอบคลุมไปจนถึงวันสิ้นสุดการยืนราคา โดยหลักประกันให้ใช้อย่างหนึ่งอย่างใด ดังต่อไปนี้</w:t>
      </w:r>
    </w:p>
    <w:p w:rsidR="0004394D" w:rsidRDefault="00297044">
      <w:pPr>
        <w:pStyle w:val="14"/>
        <w:tabs>
          <w:tab w:val="left" w:pos="1418"/>
        </w:tabs>
        <w:spacing w:line="228" w:lineRule="auto"/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๕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๑ เงินสด </w:t>
      </w:r>
    </w:p>
    <w:p w:rsidR="0004394D" w:rsidRDefault="00297044">
      <w:pPr>
        <w:pStyle w:val="14"/>
        <w:tabs>
          <w:tab w:val="left" w:pos="1418"/>
        </w:tabs>
        <w:spacing w:line="228" w:lineRule="auto"/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๕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๒ เช็คที่ธนาคารสั่งจ่ายให้แก่ การประปาส่วนภูมิภาค โดยเป็นเช็คลงวันที่ที่ยื่นซองข้อเสนอทางด้านเทคนิค หรือก่อนหน้านั้นไม่เกิน ๓ วันทำการของทางราชการ </w:t>
      </w:r>
      <w:r>
        <w:rPr>
          <w:rFonts w:ascii="TH SarabunIT๙" w:hAnsi="TH SarabunIT๙" w:cs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>
        <w:rPr>
          <w:rFonts w:ascii="TH SarabunIT๙" w:hAnsi="TH SarabunIT๙" w:cs="TH SarabunIT๙"/>
          <w:color w:val="00000A"/>
          <w:sz w:val="32"/>
          <w:szCs w:val="32"/>
        </w:rPr>
        <w:t>)</w:t>
      </w:r>
    </w:p>
    <w:p w:rsidR="0004394D" w:rsidRDefault="00297044">
      <w:pPr>
        <w:pStyle w:val="14"/>
        <w:tabs>
          <w:tab w:val="left" w:pos="1418"/>
        </w:tabs>
        <w:spacing w:line="228" w:lineRule="auto"/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๕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๓ 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  <w:cs/>
        </w:rPr>
        <w:t>หนังสือค้ำประกันของธนาคารในประเทศตามแบบหนังสือค้ำประกันดังระบุในข้อ ๑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  <w:cs/>
        </w:rPr>
        <w:t xml:space="preserve">๕ 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</w:rPr>
        <w:t>)</w:t>
      </w:r>
    </w:p>
    <w:p w:rsidR="0004394D" w:rsidRDefault="00297044">
      <w:pPr>
        <w:pStyle w:val="14"/>
        <w:tabs>
          <w:tab w:val="left" w:pos="1418"/>
        </w:tabs>
        <w:spacing w:line="228" w:lineRule="auto"/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๕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๔ หนังสือค้ำประกันของบริษัทเงินทุนหรือบริษัทเงินทุนหลักทรัพย์ที่ได้รับอนุญาต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>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color w:val="00000A"/>
          <w:spacing w:val="-4"/>
          <w:sz w:val="32"/>
          <w:szCs w:val="32"/>
          <w:cs/>
        </w:rPr>
        <w:t>ซึ่งได้แจ้งเวียนชื่อให้ส่วนราชการต่างๆ ทราบแล้ว โดยอนุโลมให้ใช้ตามแบบหนังสือค้ำประกันดังระบุในข้อ ๑</w:t>
      </w:r>
      <w:r>
        <w:rPr>
          <w:rFonts w:ascii="TH SarabunIT๙" w:hAnsi="TH SarabunIT๙" w:cs="TH SarabunIT๙"/>
          <w:color w:val="00000A"/>
          <w:spacing w:val="-4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pacing w:val="-4"/>
          <w:sz w:val="32"/>
          <w:szCs w:val="32"/>
          <w:cs/>
        </w:rPr>
        <w:t xml:space="preserve">๕ </w:t>
      </w:r>
      <w:r>
        <w:rPr>
          <w:rFonts w:ascii="TH SarabunIT๙" w:hAnsi="TH SarabunIT๙" w:cs="TH SarabunIT๙"/>
          <w:color w:val="00000A"/>
          <w:spacing w:val="-4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pacing w:val="-4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pacing w:val="-4"/>
          <w:sz w:val="32"/>
          <w:szCs w:val="32"/>
        </w:rPr>
        <w:t xml:space="preserve">) </w:t>
      </w:r>
    </w:p>
    <w:p w:rsidR="0004394D" w:rsidRDefault="00297044">
      <w:pPr>
        <w:pStyle w:val="14"/>
        <w:tabs>
          <w:tab w:val="left" w:pos="1418"/>
        </w:tabs>
        <w:spacing w:line="228" w:lineRule="auto"/>
        <w:jc w:val="both"/>
        <w:rPr>
          <w:rFonts w:ascii="TH SarabunIT๙" w:hAnsi="TH SarabunIT๙" w:cs="TH SarabunIT๙"/>
          <w:color w:val="00000A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๕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๕ พันธบัตรรัฐบาลไทย </w:t>
      </w:r>
    </w:p>
    <w:p w:rsidR="0004394D" w:rsidRDefault="00297044">
      <w:pPr>
        <w:pStyle w:val="14"/>
        <w:tabs>
          <w:tab w:val="left" w:pos="1418"/>
        </w:tabs>
        <w:spacing w:line="228" w:lineRule="auto"/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 xml:space="preserve">หลักประกันซองตามข้อนี้ การประปาส่วนภูมิภาคเขต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>จะคืนให้ผู้ประสงค์จะเสนอราคาหรือผู้ค้ำประกันภายใน ๑๕ วัน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 จะคืนให้ต่อเมื่อได้ทำสัญญาหรือข้อตกลง หรือเมื่อผู้มีสิทธิเสนอราคาได้พ้นจากข้อผูกพันแล้ว </w:t>
      </w:r>
    </w:p>
    <w:p w:rsidR="0004394D" w:rsidRDefault="00297044">
      <w:pPr>
        <w:pStyle w:val="14"/>
        <w:tabs>
          <w:tab w:val="left" w:pos="1418"/>
        </w:tabs>
        <w:spacing w:line="228" w:lineRule="auto"/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การคืนหลักประกันซอง ไม่ว่าในกรณีใดๆ จะคืนให้โดยไม่มีดอกเบี้ย </w:t>
      </w:r>
    </w:p>
    <w:p w:rsidR="0004394D" w:rsidRDefault="00297044">
      <w:pPr>
        <w:pStyle w:val="14"/>
        <w:tabs>
          <w:tab w:val="left" w:pos="1134"/>
        </w:tabs>
        <w:spacing w:line="228" w:lineRule="auto"/>
        <w:jc w:val="both"/>
        <w:rPr>
          <w:rFonts w:ascii="TH SarabunIT๙" w:hAnsi="TH SarabunIT๙" w:cs="TH SarabunIT๙"/>
          <w:b/>
          <w:bCs/>
          <w:color w:val="00000A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๖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หลักเกณฑ์และสิทธิในการพิจารณาราคา </w:t>
      </w:r>
    </w:p>
    <w:p w:rsidR="0004394D" w:rsidRDefault="00297044">
      <w:pPr>
        <w:pStyle w:val="14"/>
        <w:tabs>
          <w:tab w:val="left" w:pos="1418"/>
        </w:tabs>
        <w:spacing w:line="228" w:lineRule="auto"/>
        <w:jc w:val="both"/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๖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  <w:cs/>
        </w:rPr>
        <w:t xml:space="preserve">ในการประกวดราคาซื้อด้วยวิธีการทางอิเล็กทรอนิกส์นี้ การประปาส่วนภูมิภาคเขต 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</w:rPr>
        <w:t xml:space="preserve">4 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  <w:cs/>
        </w:rPr>
        <w:t xml:space="preserve">จะพิจารณาตัดสินด้วย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ราคารวม </w:t>
      </w:r>
      <w:r>
        <w:rPr>
          <w:rFonts w:ascii="TH SarabunIT๙" w:eastAsia="Angsana New" w:hAnsi="TH SarabunIT๙" w:cs="TH SarabunIT๙"/>
          <w:b/>
          <w:bCs/>
          <w:color w:val="00000A"/>
          <w:sz w:val="32"/>
          <w:szCs w:val="32"/>
          <w:cs/>
        </w:rPr>
        <w:t>เป็นเกณฑ์ตัดสิน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 </w:t>
      </w:r>
    </w:p>
    <w:p w:rsidR="0004394D" w:rsidRDefault="00297044">
      <w:pPr>
        <w:pStyle w:val="14"/>
        <w:tabs>
          <w:tab w:val="left" w:pos="1418"/>
        </w:tabs>
        <w:spacing w:line="228" w:lineRule="auto"/>
        <w:jc w:val="both"/>
      </w:pPr>
      <w:r>
        <w:rPr>
          <w:rFonts w:ascii="TH SarabunIT๙" w:hAnsi="TH SarabunIT๙" w:cs="TH SarabunIT๙"/>
          <w:spacing w:val="-10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๖</w:t>
      </w:r>
      <w:r>
        <w:rPr>
          <w:rFonts w:ascii="TH SarabunIT๙" w:hAnsi="TH SarabunIT๙" w:cs="TH SarabunIT๙"/>
          <w:spacing w:val="-10"/>
          <w:sz w:val="32"/>
          <w:szCs w:val="32"/>
        </w:rPr>
        <w:t>.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๒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หากผู้ประสงค์จะเสนอราคารายใดมีคุณสมบัติไม่ถูกต้องตามข้อ ๒ หรือยื่นหลักฐานการเสนอราคาไม่ถูกต้อง หรือไม่ครบถ้วนตามข้อ ๓ หรือยื่นเอกสารประกวดราคาซื้อด้วยวิธีการทางอิเล็กทรอนิกส์ไม่ถูกต้อง  ตามข้อ ๔ แล้ว</w:t>
      </w:r>
      <w:r>
        <w:rPr>
          <w:rFonts w:ascii="TH SarabunIT๙" w:hAnsi="TH SarabunIT๙" w:cs="TH SarabunIT๙"/>
          <w:spacing w:val="-10"/>
          <w:sz w:val="32"/>
          <w:szCs w:val="32"/>
        </w:rPr>
        <w:tab/>
        <w:t xml:space="preserve">                                                                   </w:t>
      </w:r>
    </w:p>
    <w:p w:rsidR="0004394D" w:rsidRDefault="00297044">
      <w:pPr>
        <w:pStyle w:val="14"/>
        <w:tabs>
          <w:tab w:val="left" w:pos="1418"/>
        </w:tabs>
        <w:spacing w:line="228" w:lineRule="auto"/>
        <w:jc w:val="right"/>
      </w:pPr>
      <w:r>
        <w:rPr>
          <w:rFonts w:ascii="TH SarabunIT๙" w:hAnsi="TH SarabunIT๙" w:cs="TH SarabunIT๙"/>
          <w:spacing w:val="-10"/>
          <w:sz w:val="32"/>
          <w:szCs w:val="32"/>
        </w:rPr>
        <w:lastRenderedPageBreak/>
        <w:t xml:space="preserve">                                       6/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คณะกรรมการ</w:t>
      </w:r>
      <w:proofErr w:type="gramStart"/>
      <w:r>
        <w:rPr>
          <w:rFonts w:ascii="TH SarabunIT๙" w:hAnsi="TH SarabunIT๙" w:cs="TH SarabunIT๙"/>
          <w:spacing w:val="-10"/>
          <w:sz w:val="32"/>
          <w:szCs w:val="32"/>
        </w:rPr>
        <w:t>..</w:t>
      </w:r>
      <w:proofErr w:type="gramEnd"/>
    </w:p>
    <w:p w:rsidR="0004394D" w:rsidRDefault="00297044">
      <w:pPr>
        <w:pStyle w:val="14"/>
        <w:tabs>
          <w:tab w:val="left" w:pos="1418"/>
        </w:tabs>
        <w:spacing w:line="228" w:lineRule="auto"/>
        <w:jc w:val="center"/>
      </w:pPr>
      <w:r>
        <w:rPr>
          <w:rFonts w:ascii="TH SarabunIT๙" w:hAnsi="TH SarabunIT๙" w:cs="TH SarabunIT๙"/>
          <w:spacing w:val="-10"/>
          <w:sz w:val="32"/>
          <w:szCs w:val="32"/>
        </w:rPr>
        <w:t>-6-</w:t>
      </w:r>
    </w:p>
    <w:p w:rsidR="0004394D" w:rsidRDefault="00297044">
      <w:pPr>
        <w:pStyle w:val="14"/>
        <w:tabs>
          <w:tab w:val="left" w:pos="1418"/>
        </w:tabs>
        <w:spacing w:line="228" w:lineRule="auto"/>
        <w:jc w:val="both"/>
      </w:pPr>
      <w:r>
        <w:rPr>
          <w:rFonts w:ascii="TH SarabunIT๙" w:hAnsi="TH SarabunIT๙" w:cs="TH SarabunIT๙"/>
          <w:sz w:val="32"/>
          <w:szCs w:val="32"/>
          <w:cs/>
        </w:rPr>
        <w:t xml:space="preserve">คณะกรรมการประกวดราคาจะไม่รับพิจารณาข้อเสนอของผู้ประสงค์จะเสนอราคารายนั้น เว้นแต่เป็นข้อผิดพลาด หรือผิดหลงเพียงเล็กน้อยหรือผิดพลาดไปจากเงื่อนไขของเอกสารประกวดราคาซื้อด้วยวิธีการทางอิเล็กทรอนิกส์ในส่วนที่มิใช่สาระสำคัญ ทั้งนี้ เฉพาะในกรณีที่พิจารณาเห็นว่าจะเป็นประโยชน์ต่อการประปาส่วนภูมิภาคเขต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เท่านั้น </w:t>
      </w:r>
    </w:p>
    <w:p w:rsidR="0004394D" w:rsidRDefault="00297044">
      <w:pPr>
        <w:pStyle w:val="14"/>
        <w:tabs>
          <w:tab w:val="left" w:pos="1418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๓ การประปาส่วนภูมิภาคเขต </w:t>
      </w:r>
      <w:r>
        <w:rPr>
          <w:rFonts w:ascii="TH SarabunIT๙" w:hAnsi="TH SarabunIT๙" w:cs="TH SarabunIT๙"/>
          <w:sz w:val="32"/>
          <w:szCs w:val="32"/>
        </w:rPr>
        <w:t xml:space="preserve">4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สงวนสิทธิไม่พิจารณาราคาของผู้ประสงค์จะเสนอราคาโดยไม่มีการผ่อนผัน ในกรณีดังต่อไปนี้ </w:t>
      </w:r>
    </w:p>
    <w:p w:rsidR="0004394D" w:rsidRDefault="00297044">
      <w:pPr>
        <w:pStyle w:val="14"/>
        <w:tabs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ไม่ปรากฏชื่อผู้ประสงค์จะเสนอราคารายนั้น ในบัญชีผู้รับเอกสารประกวดราคาซื้อด้วยวิธีการทางอิเล็กทรอนิกส์ หรือในหลักฐานการรับเอกสารประกวดราคาซื้อด้วยระบบอิเล็กทรอนิกส์ของ การประปาส่วนภูมิภาคเขต </w:t>
      </w:r>
      <w:r>
        <w:rPr>
          <w:rFonts w:ascii="TH SarabunIT๙" w:hAnsi="TH SarabunIT๙" w:cs="TH SarabunIT๙"/>
          <w:color w:val="00000A"/>
          <w:sz w:val="32"/>
          <w:szCs w:val="32"/>
        </w:rPr>
        <w:t>4</w:t>
      </w:r>
    </w:p>
    <w:p w:rsidR="0004394D" w:rsidRDefault="00297044">
      <w:pPr>
        <w:pStyle w:val="14"/>
        <w:tabs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ประกวดราคาซื้อด้วยวิธีการทางอิเล็กทรอนิกส์ที่เป็นสาระสำคัญหรือมีผลทำให้เกิดความได้เปรียบเสียเปรียบแก่ผู้ประสงค์จะเสนอราคารายอื่น </w:t>
      </w:r>
    </w:p>
    <w:p w:rsidR="0004394D" w:rsidRDefault="00297044">
      <w:pPr>
        <w:pStyle w:val="14"/>
        <w:tabs>
          <w:tab w:val="left" w:pos="1418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๖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๔ ในการตัดสินการประกวดราคาซื้อด้วยวิธีการทางอิเล็กทรอนิกส์ หรือในการทำสัญญา คณะกรรมการประกวดราคาหรือการประปาส่วนภูมิภาคเขต 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4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มีสิทธิให้ผู้ประสงค์จะเสนอราคาชี้แจงข้อเท็จจริง สภาพ ฐานะ หรือข้อเท็จจริงอื่นใดที่เกี่ยวข้องกับผู้ประสงค์จะเสนอราคาได้การประปาส่วนภูมิภาคเขต 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4 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มีสิทธิที่จะไม่รับราคาหรือไม่ทำสัญญา หากหลักฐานดังกล่าวไม่มีความเหมาะสม หรือไม่ถูกต้อง</w:t>
      </w:r>
    </w:p>
    <w:p w:rsidR="0004394D" w:rsidRDefault="00297044">
      <w:pPr>
        <w:pStyle w:val="14"/>
        <w:tabs>
          <w:tab w:val="left" w:pos="1418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๕  การประปาส่วนภูมิภาคเขต </w:t>
      </w:r>
      <w:r>
        <w:rPr>
          <w:rFonts w:ascii="TH SarabunIT๙" w:hAnsi="TH SarabunIT๙" w:cs="TH SarabunIT๙"/>
          <w:sz w:val="32"/>
          <w:szCs w:val="32"/>
        </w:rPr>
        <w:t xml:space="preserve">4  </w:t>
      </w:r>
      <w:r>
        <w:rPr>
          <w:rFonts w:ascii="TH SarabunIT๙" w:hAnsi="TH SarabunIT๙" w:cs="TH SarabunIT๙"/>
          <w:sz w:val="32"/>
          <w:szCs w:val="32"/>
          <w:cs/>
        </w:rPr>
        <w:t xml:space="preserve"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หรืออาจจะยกเลิกการประกวดราคาซื้อด้วยวิธีการทางอิเล็กทรอนิกส์ 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และให้ถือว่าการตัดสินของการประปาส่วนภูมิภาคเขต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เป็นเด็ดขาด ผู้ประสงค์จะเสนอราคาหรือผู้มีสิทธิเสนอราคาจะเรียกร้องค่าเสียหายใดๆ มิได้ รวมทั้ง การประปาส่วนภูมิภาคเขต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จะพิจารณายกเลิกการประกวดราคาซื้อด้วยวิธีการทางอิเล็กทรอนิกส์ และลงโทษผู้มีสิทธิเสนอราคาเป็นผู้ทิ้งงาน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 </w:t>
      </w:r>
    </w:p>
    <w:p w:rsidR="0004394D" w:rsidRDefault="00297044">
      <w:pPr>
        <w:pStyle w:val="14"/>
        <w:tabs>
          <w:tab w:val="left" w:pos="1418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๖  ในกรณีที่ปรากฏข้อเท็จจริงภายหลังจากการประกวดราคาซื้อด้วยวิธีการทางอิเล็กทรอนิกส์ว่า ผู้ประสงค์จะเสนอราคาที่ได้รับการคัดเลือกเป็นผู้มีสิทธิเสนอราคาที่มีผลประโยชน์ร่วมกันกับผู้มีสิทธิ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วันประกาศประกวดราคาซื้อด้วยวิธีการทางอิเล็กทรอนิกส์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ตามข้อ 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๖ การประปาส่วนภูมิภาคเขต </w:t>
      </w:r>
      <w:r>
        <w:rPr>
          <w:rFonts w:ascii="TH SarabunIT๙" w:hAnsi="TH SarabunIT๙" w:cs="TH SarabunIT๙"/>
          <w:sz w:val="32"/>
          <w:szCs w:val="32"/>
        </w:rPr>
        <w:t xml:space="preserve">4 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มีอำนาจที่จะตัดรายชื่อผู้มีสิทธิเสนอราคาดังกล่าว และ การประปาสวนภูมิภาคเขต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>จะพิจารณาลงโทษผู้มีสิทธิเสนอราคารายนั้นเป็นผู้ทิ้งงาน</w:t>
      </w:r>
    </w:p>
    <w:p w:rsidR="0004394D" w:rsidRDefault="00297044">
      <w:pPr>
        <w:pStyle w:val="14"/>
        <w:tabs>
          <w:tab w:val="left" w:pos="1134"/>
        </w:tabs>
        <w:jc w:val="both"/>
        <w:rPr>
          <w:rFonts w:ascii="TH SarabunIT๙" w:hAnsi="TH SarabunIT๙" w:cs="TH SarabunIT๙"/>
          <w:b/>
          <w:bCs/>
          <w:color w:val="00000A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๗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การทำสัญญาซื้อขาย </w:t>
      </w:r>
    </w:p>
    <w:p w:rsidR="0004394D" w:rsidRDefault="00297044">
      <w:pPr>
        <w:pStyle w:val="14"/>
        <w:tabs>
          <w:tab w:val="left" w:pos="1418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๗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๑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 xml:space="preserve">ในกรณีที่ผู้ชนะการประกวดราคาซื้อด้วยวิธีการทางอิเล็กทรอนิกส์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>ผู้ค้า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>สามารถส่งมอบสิ่งของ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ได้ครบถ้วนภายใน ๕ วันทำการของทางราชการ นับแต่วันที่ทำข้อตกลงซื้อ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</w:rPr>
        <w:t>4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อาจจะพิจารณาจัดทำข้อตกลงเป็นหนังสือ แทนการทำสัญญาตามแบบสัญญาดังระบุในข้อ ๑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๔ ก็ได้ </w:t>
      </w:r>
    </w:p>
    <w:p w:rsidR="0004394D" w:rsidRDefault="00297044">
      <w:pPr>
        <w:pStyle w:val="14"/>
        <w:tabs>
          <w:tab w:val="left" w:pos="1418"/>
        </w:tabs>
        <w:jc w:val="both"/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๗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๒ ในกรณีที่ผู้ชนะการประกวดราคาซื้อด้วยวิธีการทางอิเล็กทรอนิกส์ไม่สามารถส่งมอบ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สิ่งของได้ครบถ้วนภายใน ๕ วันทำการของทางราชการ หรือ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  <w:spacing w:val="-10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เห็นว่าไม่สมควรจัดทำข้อตกลงเป็นหนังสือ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ตามข้อ ๗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๑ ผู้ชนะการประมูลซื้อด้วยระบบอิเล็กทรอนิกส์จะต้องทำสัญญาซื้อขาย ตามแบบ</w:t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</w:p>
    <w:p w:rsidR="0004394D" w:rsidRDefault="00297044">
      <w:pPr>
        <w:pStyle w:val="14"/>
        <w:tabs>
          <w:tab w:val="left" w:pos="1418"/>
        </w:tabs>
        <w:jc w:val="both"/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  <w:t>7/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สัญญา</w:t>
      </w:r>
      <w:r>
        <w:rPr>
          <w:rFonts w:ascii="TH SarabunIT๙" w:hAnsi="TH SarabunIT๙" w:cs="TH SarabunIT๙"/>
          <w:spacing w:val="-6"/>
          <w:sz w:val="32"/>
          <w:szCs w:val="32"/>
        </w:rPr>
        <w:t>….</w:t>
      </w:r>
    </w:p>
    <w:p w:rsidR="0004394D" w:rsidRDefault="0004394D">
      <w:pPr>
        <w:pStyle w:val="14"/>
        <w:tabs>
          <w:tab w:val="left" w:pos="1418"/>
        </w:tabs>
        <w:jc w:val="both"/>
      </w:pPr>
    </w:p>
    <w:p w:rsidR="0004394D" w:rsidRDefault="0004394D">
      <w:pPr>
        <w:pStyle w:val="14"/>
        <w:tabs>
          <w:tab w:val="left" w:pos="1418"/>
        </w:tabs>
        <w:jc w:val="both"/>
      </w:pPr>
    </w:p>
    <w:p w:rsidR="0004394D" w:rsidRDefault="00297044">
      <w:pPr>
        <w:pStyle w:val="14"/>
        <w:tabs>
          <w:tab w:val="left" w:pos="1418"/>
        </w:tabs>
        <w:jc w:val="center"/>
      </w:pPr>
      <w:r>
        <w:rPr>
          <w:rFonts w:ascii="TH SarabunIT๙" w:hAnsi="TH SarabunIT๙" w:cs="TH SarabunIT๙"/>
          <w:spacing w:val="-6"/>
          <w:sz w:val="32"/>
          <w:szCs w:val="32"/>
        </w:rPr>
        <w:t>-7-</w:t>
      </w:r>
    </w:p>
    <w:p w:rsidR="0004394D" w:rsidRDefault="00297044">
      <w:pPr>
        <w:pStyle w:val="14"/>
        <w:tabs>
          <w:tab w:val="left" w:pos="1418"/>
        </w:tabs>
        <w:jc w:val="both"/>
      </w:pPr>
      <w:r>
        <w:rPr>
          <w:rFonts w:ascii="TH SarabunIT๙" w:hAnsi="TH SarabunIT๙" w:cs="TH SarabunIT๙"/>
          <w:sz w:val="32"/>
          <w:szCs w:val="32"/>
          <w:cs/>
        </w:rPr>
        <w:t>สัญญา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ดังระบุในข้อ ๑</w:t>
      </w:r>
      <w:r>
        <w:rPr>
          <w:rFonts w:ascii="TH SarabunIT๙" w:hAnsi="TH SarabunIT๙" w:cs="TH SarabunIT๙"/>
          <w:spacing w:val="-20"/>
          <w:sz w:val="32"/>
          <w:szCs w:val="32"/>
        </w:rPr>
        <w:t xml:space="preserve">.4  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กับการประปาส่วนภูมิภาคเขต </w:t>
      </w:r>
      <w:r>
        <w:rPr>
          <w:rFonts w:ascii="TH SarabunIT๙" w:hAnsi="TH SarabunIT๙" w:cs="TH SarabunIT๙"/>
          <w:spacing w:val="-20"/>
          <w:sz w:val="32"/>
          <w:szCs w:val="32"/>
        </w:rPr>
        <w:t xml:space="preserve">4   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ภายใน  </w:t>
      </w:r>
      <w:r>
        <w:rPr>
          <w:rFonts w:ascii="TH SarabunIT๙" w:hAnsi="TH SarabunIT๙" w:cs="TH SarabunIT๙"/>
          <w:spacing w:val="-20"/>
          <w:sz w:val="32"/>
          <w:szCs w:val="32"/>
        </w:rPr>
        <w:t xml:space="preserve">7  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วัน นับถัดจากวัน</w:t>
      </w:r>
      <w:r>
        <w:rPr>
          <w:rFonts w:ascii="TH SarabunIT๙" w:hAnsi="TH SarabunIT๙" w:cs="TH SarabunIT๙"/>
          <w:sz w:val="32"/>
          <w:szCs w:val="32"/>
          <w:cs/>
        </w:rPr>
        <w:t>ที่ได้รับแจ้งและจะต้องวางหลักประกันสัญญาเป็น</w:t>
      </w:r>
      <w:r>
        <w:rPr>
          <w:rFonts w:ascii="TH SarabunIT๙" w:hAnsi="TH SarabunIT๙" w:cs="TH SarabunIT๙"/>
          <w:spacing w:val="-20"/>
          <w:sz w:val="32"/>
          <w:szCs w:val="32"/>
        </w:rPr>
        <w:t xml:space="preserve">   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เท่ากับร้อยละ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5 (5%)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ของราคาสิ่งของที่ประกวดราคาซื้อด้วยวิธีการทางอิเล็กทรอนิกส์ได้</w:t>
      </w:r>
      <w:r>
        <w:rPr>
          <w:rFonts w:ascii="TH SarabunIT๙" w:hAnsi="TH SarabunIT๙" w:cs="TH SarabunIT๙"/>
          <w:sz w:val="32"/>
          <w:szCs w:val="32"/>
          <w:cs/>
        </w:rPr>
        <w:t xml:space="preserve">ให้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การประปาส่วน  ภูมิภาคเขต </w:t>
      </w:r>
      <w:r>
        <w:rPr>
          <w:rFonts w:ascii="TH SarabunIT๙" w:hAnsi="TH SarabunIT๙" w:cs="TH SarabunIT๙"/>
          <w:spacing w:val="-10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ยึดถือไว้ในขณะทำสัญญา โดยใช้หลักประกันอย่างหนึ่งอย่างใดดังต่อไปนี้</w:t>
      </w:r>
    </w:p>
    <w:p w:rsidR="0004394D" w:rsidRDefault="00297044">
      <w:pPr>
        <w:pStyle w:val="14"/>
        <w:tabs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เงินสด</w:t>
      </w:r>
    </w:p>
    <w:p w:rsidR="0004394D" w:rsidRDefault="00297044">
      <w:pPr>
        <w:pStyle w:val="14"/>
        <w:tabs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 xml:space="preserve">เช็คที่ธนาคารสั่งจ่ายให้แก่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</w:rPr>
        <w:t>“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>การประปาส่วนภูมิภาค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</w:rPr>
        <w:t xml:space="preserve">”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>โดยเป็นเช็คลงวันที่ ที่ทำสัญญาหรือก่อนหน้านั้น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ไม่เกิน ๓ วันทำการของทางราชการ </w:t>
      </w:r>
      <w:r>
        <w:rPr>
          <w:rFonts w:ascii="TH SarabunIT๙" w:hAnsi="TH SarabunIT๙" w:cs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>
        <w:rPr>
          <w:rFonts w:ascii="TH SarabunIT๙" w:hAnsi="TH SarabunIT๙" w:cs="TH SarabunIT๙"/>
          <w:color w:val="00000A"/>
          <w:sz w:val="32"/>
          <w:szCs w:val="32"/>
        </w:rPr>
        <w:t>)</w:t>
      </w:r>
    </w:p>
    <w:p w:rsidR="0004394D" w:rsidRDefault="00297044">
      <w:pPr>
        <w:pStyle w:val="14"/>
        <w:tabs>
          <w:tab w:val="left" w:pos="1843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๓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หนังสือค้ำประกันของธนาคารภายในประเทศตามแบบหนังสือค้ำประกันดังระบุในข้อ๑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๕ </w:t>
      </w:r>
      <w:r>
        <w:rPr>
          <w:rFonts w:ascii="TH SarabunIT๙" w:hAnsi="TH SarabunIT๙" w:cs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</w:p>
    <w:p w:rsidR="0004394D" w:rsidRDefault="00297044">
      <w:pPr>
        <w:pStyle w:val="14"/>
        <w:tabs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หนังสือค้ำประกันของบริษัทเงินทุน หรือบริษัทเงินทุนหลักทรัพย์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ที่ได้รับอนุญาต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ให้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ประกอบกิจการเงินทุนเพื่อการพาณิชย์และประกอบธุรกิจค้ำประกัน 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 ดังระบุในข้อ </w:t>
      </w:r>
      <w:proofErr w:type="gramStart"/>
      <w:r>
        <w:rPr>
          <w:rFonts w:ascii="TH SarabunIT๙" w:hAnsi="TH SarabunIT๙" w:cs="TH SarabunIT๙"/>
          <w:spacing w:val="-4"/>
          <w:sz w:val="32"/>
          <w:szCs w:val="32"/>
          <w:cs/>
        </w:rPr>
        <w:t>๑</w:t>
      </w:r>
      <w:r>
        <w:rPr>
          <w:rFonts w:ascii="TH SarabunIT๙" w:hAnsi="TH SarabunIT๙" w:cs="TH SarabunIT๙"/>
          <w:spacing w:val="-4"/>
          <w:sz w:val="32"/>
          <w:szCs w:val="32"/>
        </w:rPr>
        <w:t>.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๕  </w:t>
      </w:r>
      <w:r>
        <w:rPr>
          <w:rFonts w:ascii="TH SarabunIT๙" w:hAnsi="TH SarabunIT๙" w:cs="TH SarabunIT๙"/>
          <w:spacing w:val="-4"/>
          <w:sz w:val="32"/>
          <w:szCs w:val="32"/>
        </w:rPr>
        <w:t>(</w:t>
      </w:r>
      <w:proofErr w:type="gramEnd"/>
      <w:r>
        <w:rPr>
          <w:rFonts w:ascii="TH SarabunIT๙" w:hAnsi="TH SarabunIT๙" w:cs="TH SarabunIT๙"/>
          <w:spacing w:val="-4"/>
          <w:sz w:val="32"/>
          <w:szCs w:val="32"/>
          <w:cs/>
        </w:rPr>
        <w:t>๒</w:t>
      </w:r>
      <w:r>
        <w:rPr>
          <w:rFonts w:ascii="TH SarabunIT๙" w:hAnsi="TH SarabunIT๙" w:cs="TH SarabunIT๙"/>
          <w:spacing w:val="-4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394D" w:rsidRDefault="00297044">
      <w:pPr>
        <w:pStyle w:val="14"/>
        <w:tabs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๕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พันธบัตรรัฐบาลไทย </w:t>
      </w:r>
    </w:p>
    <w:p w:rsidR="0004394D" w:rsidRDefault="00297044">
      <w:pPr>
        <w:pStyle w:val="14"/>
        <w:tabs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pacing w:val="-10"/>
          <w:sz w:val="32"/>
          <w:szCs w:val="32"/>
          <w:cs/>
        </w:rPr>
        <w:t>หลักประกันนี้จะคืนให้โดยไม่มีดอกเบี้ยภายใน ๑๕ วัน นับถัดจากวันที่คู่สัญญาพ้นจากข้อผูกพัน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ตามสัญญาซื้อขายแล้ว </w:t>
      </w:r>
    </w:p>
    <w:p w:rsidR="0004394D" w:rsidRDefault="00297044">
      <w:pPr>
        <w:pStyle w:val="14"/>
        <w:tabs>
          <w:tab w:val="left" w:pos="1134"/>
        </w:tabs>
        <w:spacing w:before="240"/>
        <w:jc w:val="both"/>
        <w:rPr>
          <w:rFonts w:ascii="TH SarabunIT๙" w:hAnsi="TH SarabunIT๙" w:cs="TH SarabunIT๙"/>
          <w:b/>
          <w:bCs/>
          <w:color w:val="00000A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๘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อัตราค่าปรับ </w:t>
      </w:r>
    </w:p>
    <w:p w:rsidR="0004394D" w:rsidRDefault="00297044">
      <w:pPr>
        <w:pStyle w:val="14"/>
        <w:tabs>
          <w:tab w:val="left" w:pos="1418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ค่าปรับตามแบบสัญญาซื้อขายข้อ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>10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ให้คิดในอัตราร้อยละ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>0.20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ต่อวัน </w:t>
      </w:r>
    </w:p>
    <w:p w:rsidR="0004394D" w:rsidRDefault="00297044">
      <w:pPr>
        <w:pStyle w:val="14"/>
        <w:tabs>
          <w:tab w:val="left" w:pos="1134"/>
        </w:tabs>
        <w:spacing w:before="240"/>
        <w:jc w:val="both"/>
        <w:rPr>
          <w:rFonts w:ascii="TH SarabunIT๙" w:hAnsi="TH SarabunIT๙" w:cs="TH SarabunIT๙"/>
          <w:b/>
          <w:bCs/>
          <w:color w:val="00000A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๙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การรับประกันความชำรุดบกพร่อง </w:t>
      </w:r>
    </w:p>
    <w:p w:rsidR="0004394D" w:rsidRDefault="00297044">
      <w:pPr>
        <w:pStyle w:val="14"/>
        <w:tabs>
          <w:tab w:val="left" w:pos="1418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ผู้ชนะการประกวดราคาซื้อด้วยวิธีการทางอิเล็กทรอนิกส์ ซึ่งได้ทำข้อตกลงเป็นหนังสือหรือทำสัญญาซื้อขายตามแบบดังระบุในข้อ ๑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๔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ระยะเวลาที่ระบุไว้ในรายละเอียดคุณลักษณะเฉพาะที่ 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กปภ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.กำหนด นับถัดจากวันที่ผู้ซื้อได้รับมอบ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โดยผู้ขายต้องรีบจัดการซ่อมแซมแก้ไขให้ใช้การได้ดีดังเดิมภายใน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วัน นับถัดจากวันที่ได้รับแจ้งความชำรุดบกพร่อง</w:t>
      </w:r>
    </w:p>
    <w:p w:rsidR="0004394D" w:rsidRDefault="00297044">
      <w:pPr>
        <w:pStyle w:val="14"/>
        <w:tabs>
          <w:tab w:val="left" w:pos="1134"/>
        </w:tabs>
        <w:spacing w:before="240"/>
        <w:jc w:val="both"/>
        <w:rPr>
          <w:rFonts w:ascii="TH SarabunIT๙" w:hAnsi="TH SarabunIT๙" w:cs="TH SarabunIT๙"/>
          <w:b/>
          <w:bCs/>
          <w:color w:val="00000A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๑๐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การจ่ายเงิน </w:t>
      </w:r>
    </w:p>
    <w:p w:rsidR="0004394D" w:rsidRDefault="00297044">
      <w:pPr>
        <w:pStyle w:val="14"/>
        <w:tabs>
          <w:tab w:val="left" w:pos="1418"/>
        </w:tabs>
        <w:jc w:val="both"/>
        <w:rPr>
          <w:rFonts w:ascii="TH SarabunIT๙" w:hAnsi="TH SarabunIT๙" w:cs="TH SarabunIT๙"/>
          <w:color w:val="00000A"/>
          <w:spacing w:val="-6"/>
          <w:sz w:val="16"/>
          <w:szCs w:val="16"/>
        </w:rPr>
      </w:pPr>
      <w:r>
        <w:rPr>
          <w:rFonts w:ascii="TH SarabunIT๙" w:hAnsi="TH SarabunIT๙" w:cs="TH SarabunIT๙"/>
          <w:color w:val="00000A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 xml:space="preserve">จะชำระเงินโดยโอนเงินเข้าบัญชีเงินฝากกระแสรายวันของผู้ขาย ทั้งนี้ ผู้ขายต้องนำสำเนาของธนาคารมาแสดงชื่อ และเลขที่บัญชี แจ้งการประปาส่วนภูมิภาคเขต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 xml:space="preserve">ก่อนทำสัญญา ทั้งนี้เมื่อผู้ขายได้ส่งมอบถูกต้องครบถ้วนตามรายละเอียดที่กำหนดทุกประการ และคณะกรรมการตรวจรับได้ทำการตรวจรับเรียบร้อยแล้ว </w:t>
      </w:r>
    </w:p>
    <w:p w:rsidR="0004394D" w:rsidRDefault="00297044">
      <w:pPr>
        <w:pStyle w:val="14"/>
        <w:tabs>
          <w:tab w:val="left" w:pos="1134"/>
        </w:tabs>
        <w:spacing w:before="240"/>
        <w:jc w:val="both"/>
        <w:rPr>
          <w:rFonts w:ascii="TH SarabunIT๙" w:hAnsi="TH SarabunIT๙" w:cs="TH SarabunIT๙"/>
          <w:b/>
          <w:bCs/>
          <w:color w:val="00000A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๑๑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ข้อสงวนสิทธิในการเสนอราคาและอื่นๆ </w:t>
      </w:r>
    </w:p>
    <w:p w:rsidR="0004394D" w:rsidRDefault="00297044">
      <w:pPr>
        <w:pStyle w:val="14"/>
        <w:tabs>
          <w:tab w:val="left" w:pos="1418"/>
        </w:tabs>
        <w:jc w:val="both"/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๑๑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๑ เงินค่าพัสดุสำหรับการซื้อครั้งนี้ ได้มาจาก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เงินงบทำการ ประจำปี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>2560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เงินกู้จาก</w:t>
      </w:r>
      <w:r>
        <w:rPr>
          <w:rFonts w:ascii="TH SarabunIT๙" w:hAnsi="TH SarabunIT๙" w:cs="TH SarabunIT๙"/>
          <w:color w:val="00000A"/>
          <w:sz w:val="32"/>
          <w:szCs w:val="32"/>
        </w:rPr>
        <w:t>.......-.......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และเงินช่วยเหลือจาก</w:t>
      </w:r>
      <w:r>
        <w:rPr>
          <w:rFonts w:ascii="TH SarabunIT๙" w:hAnsi="TH SarabunIT๙" w:cs="TH SarabunIT๙"/>
          <w:color w:val="00000A"/>
          <w:sz w:val="32"/>
          <w:szCs w:val="32"/>
        </w:rPr>
        <w:t>......-......</w:t>
      </w:r>
    </w:p>
    <w:p w:rsidR="0004394D" w:rsidRDefault="00297044">
      <w:pPr>
        <w:pStyle w:val="14"/>
        <w:tabs>
          <w:tab w:val="left" w:pos="1418"/>
        </w:tabs>
        <w:jc w:val="both"/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การลงนามในสัญญาจะกระทำได้ต่อเมื่อ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>ได้รับอนุมัติเงินค่าพัสดุจากงบประมาณ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2560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เงินกู้จาก</w:t>
      </w:r>
      <w:r>
        <w:rPr>
          <w:rFonts w:ascii="TH SarabunIT๙" w:hAnsi="TH SarabunIT๙" w:cs="TH SarabunIT๙"/>
          <w:spacing w:val="-8"/>
          <w:sz w:val="32"/>
          <w:szCs w:val="32"/>
        </w:rPr>
        <w:t>.... - .....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และเงินช่วยเหลือจาก </w:t>
      </w:r>
      <w:r>
        <w:rPr>
          <w:rFonts w:ascii="TH SarabunIT๙" w:hAnsi="TH SarabunIT๙" w:cs="TH SarabunIT๙"/>
          <w:spacing w:val="-8"/>
          <w:sz w:val="32"/>
          <w:szCs w:val="32"/>
        </w:rPr>
        <w:t>..........- .......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แล้วเท่านั้น</w:t>
      </w:r>
    </w:p>
    <w:p w:rsidR="0004394D" w:rsidRDefault="00297044">
      <w:pPr>
        <w:tabs>
          <w:tab w:val="left" w:pos="1418"/>
        </w:tabs>
        <w:jc w:val="both"/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๒ เมื่อ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คัดเลือกผู้มีสิทธิเสนอราคารายใดให้เป็นผู้ขายและได้ตกลงซื้อสิ่งของตามการประกวดราคาซื้อด้วยวิธีการทางอิเล็กทรอนิกส์แล้วถ้าผู้ขายจะต้องสั่งหรือนำสิ่งของ</w:t>
      </w:r>
      <w:r>
        <w:rPr>
          <w:rFonts w:ascii="TH SarabunIT๙" w:hAnsi="TH SarabunIT๙" w:cs="TH SarabunIT๙"/>
          <w:sz w:val="32"/>
          <w:szCs w:val="32"/>
          <w:cs/>
        </w:rPr>
        <w:lastRenderedPageBreak/>
        <w:t>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ผู้มีสิทธิเสนอราคาซึ่งเป็นผู้ขาย</w:t>
      </w:r>
    </w:p>
    <w:p w:rsidR="0004394D" w:rsidRDefault="00297044">
      <w:pPr>
        <w:tabs>
          <w:tab w:val="left" w:pos="1418"/>
        </w:tabs>
        <w:jc w:val="right"/>
      </w:pPr>
      <w:r>
        <w:rPr>
          <w:rFonts w:ascii="TH SarabunIT๙" w:hAnsi="TH SarabunIT๙" w:cs="TH SarabunIT๙"/>
          <w:sz w:val="32"/>
          <w:szCs w:val="32"/>
        </w:rPr>
        <w:t>8/</w:t>
      </w:r>
      <w:r>
        <w:rPr>
          <w:rFonts w:ascii="TH SarabunIT๙" w:hAnsi="TH SarabunIT๙" w:cs="TH SarabunIT๙"/>
          <w:sz w:val="32"/>
          <w:szCs w:val="32"/>
          <w:cs/>
        </w:rPr>
        <w:t>จะต้อง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04394D" w:rsidRDefault="0004394D">
      <w:pPr>
        <w:tabs>
          <w:tab w:val="left" w:pos="1418"/>
        </w:tabs>
        <w:jc w:val="both"/>
      </w:pPr>
    </w:p>
    <w:p w:rsidR="0004394D" w:rsidRDefault="00297044">
      <w:pPr>
        <w:tabs>
          <w:tab w:val="left" w:pos="1418"/>
        </w:tabs>
        <w:jc w:val="center"/>
      </w:pPr>
      <w:r>
        <w:rPr>
          <w:rFonts w:ascii="TH SarabunIT๙" w:hAnsi="TH SarabunIT๙" w:cs="TH SarabunIT๙"/>
          <w:sz w:val="32"/>
          <w:szCs w:val="32"/>
        </w:rPr>
        <w:t>-8-</w:t>
      </w:r>
    </w:p>
    <w:p w:rsidR="0004394D" w:rsidRDefault="00297044">
      <w:pPr>
        <w:tabs>
          <w:tab w:val="left" w:pos="1418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จะต้องปฏิบัติตามกฎหมายว่าด้วยการส่งเสริมการ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นาวี ดังนี้ </w:t>
      </w:r>
    </w:p>
    <w:p w:rsidR="0004394D" w:rsidRDefault="00297044">
      <w:pPr>
        <w:tabs>
          <w:tab w:val="left" w:pos="1985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แจ้งการสั่งหรือนำสิ่งของที่ซื้อขายดังกล่าวเข้ามาจากต่างประเทศต่อกรมเจ้าท่าภายใน ๗ วัน นับตั้งแต่วันที่ผู้ขายสั่ง หรือซื้อขายของจากต่างประเทศ เว้นแต่เป็นของที่รัฐมนตรีว่าการกระทรวงคมนาคม ประกาศยกเว้นให้บรรทุกโดยเรืออื่นใด </w:t>
      </w:r>
    </w:p>
    <w:p w:rsidR="0004394D" w:rsidRDefault="00297044">
      <w:pPr>
        <w:tabs>
          <w:tab w:val="left" w:pos="1985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จัดการให้สิ่งของที่ซื้อขายดังกล่าวบรรทุกโดยเรือไทย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เว้นแต่จะได้รับอนุญาตจากกรมเจ้าท่าให้บรรทุกสิ่งของนั้น โดยเรืออื่น    ที่มิใช่เรือไทย ซึ่งจะต้องได้รับอนุญาตเช่นนั้นก่อนบรรทุกของลงเรืออื่นหรือเป็นของที่รัฐมนตรีว่าการกระทรวงคมนาคมประกาศยกเว้นให้บรรทุกของลงเรืออื่น </w:t>
      </w:r>
    </w:p>
    <w:p w:rsidR="0004394D" w:rsidRDefault="00297044">
      <w:pPr>
        <w:tabs>
          <w:tab w:val="left" w:pos="1985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 xml:space="preserve">ในกรณีที่ไม่ปฏิบัติตาม  </w:t>
      </w:r>
      <w:r>
        <w:rPr>
          <w:rFonts w:ascii="TH SarabunIT๙" w:hAnsi="TH SarabunIT๙" w:cs="TH SarabunIT๙"/>
          <w:sz w:val="32"/>
          <w:szCs w:val="32"/>
        </w:rPr>
        <w:t>(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</w:rPr>
        <w:t>ผู้ขายจะต้องรับผิดตามกฎหมายว่าด้วยการส่งเสริมการขนส่งทางน้ำการ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นาวี </w:t>
      </w:r>
    </w:p>
    <w:p w:rsidR="0004394D" w:rsidRDefault="00297044">
      <w:pPr>
        <w:tabs>
          <w:tab w:val="left" w:pos="1701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๓ ผู้ประสงค์จะเสนอราคาซึ่งได้ยื่นเอกสารประกวดราคาด้วยวิธีการทางอิเล็กทรอนิกส์ต่อ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>แล้ว จะถอนตัวออกจากการประกวดราคาฯ มิได้ และเมื่อได้รับการคัดเลือกให้เป็นผู้มีสิทธิเสนอราคาแล้ว ต้องเข้าร่วมเสนอราคาด้วยวิธีการทางอิเล็กทรอนิกส์ตามเงื่อนไขที่กำหนดใน ข้อ ๔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๘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>) (</w:t>
      </w:r>
      <w:r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>) (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๗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มิฉะนั้น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>จะริบหลักประกันซองจำนวนร้อยละ 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๕ ของวงเงินที่จัดหาทันที และอาจพิจารณาเรียกร้องให้ชดใช้ความเสียหายอื่น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ถ้ามี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04394D" w:rsidRDefault="00297044">
      <w:pPr>
        <w:tabs>
          <w:tab w:val="left" w:pos="1701"/>
        </w:tabs>
        <w:jc w:val="both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๔ ผู้มีสิทธิเสนอราคาซึ่ง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 xml:space="preserve">ได้คัดเลือกแล้วไม่ไปทำสัญญาหรือข้อตกลงภายในเวลาที่ทางราชการกำหนด ดังระบุไว้ในข้อ ๗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จะริบหลักประกันซอง หรือเรียกร้องจากผู้ออกหนังสือค้ำประกันซองทันทีและอาจพิจารณาเรียกร้องให้ชดใช้ความเสียหายอื่น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ถ้ามี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รวมทั้งจะพิจารณาให้เป็นผู้ทิ้งงานตามระเบียบของทางราชการ </w:t>
      </w:r>
    </w:p>
    <w:p w:rsidR="0004394D" w:rsidRDefault="00297044">
      <w:pPr>
        <w:tabs>
          <w:tab w:val="left" w:pos="1701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๑๑</w:t>
      </w:r>
      <w:r>
        <w:rPr>
          <w:rFonts w:ascii="TH SarabunIT๙" w:hAnsi="TH SarabunIT๙" w:cs="TH SarabunIT๙"/>
          <w:spacing w:val="-20"/>
          <w:sz w:val="32"/>
          <w:szCs w:val="32"/>
        </w:rPr>
        <w:t>.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สงวน</w:t>
      </w:r>
      <w:r>
        <w:rPr>
          <w:rFonts w:ascii="TH SarabunIT๙" w:hAnsi="TH SarabunIT๙" w:cs="TH SarabunIT๙"/>
          <w:sz w:val="32"/>
          <w:szCs w:val="32"/>
          <w:cs/>
        </w:rPr>
        <w:t xml:space="preserve">สิทธิที่จะแก้ไขเพิ่มเติมเงื่อนไขหรือข้อกำหนดในแบบสัญญาให้เป็นไปตามความเห็นของสำนักงานอัยการสูงสุด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ถ้ามี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</w:p>
    <w:p w:rsidR="0004394D" w:rsidRDefault="0004394D">
      <w:pPr>
        <w:pStyle w:val="14"/>
        <w:jc w:val="both"/>
        <w:rPr>
          <w:rFonts w:ascii="TH SarabunIT๙" w:hAnsi="TH SarabunIT๙" w:cs="TH SarabunIT๙"/>
          <w:color w:val="00000A"/>
          <w:sz w:val="32"/>
          <w:szCs w:val="32"/>
        </w:rPr>
      </w:pPr>
    </w:p>
    <w:p w:rsidR="0004394D" w:rsidRDefault="00297044">
      <w:pPr>
        <w:pStyle w:val="14"/>
        <w:tabs>
          <w:tab w:val="left" w:pos="4536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  <w:color w:val="00000A"/>
          <w:sz w:val="32"/>
          <w:szCs w:val="32"/>
        </w:rPr>
        <w:t>4</w:t>
      </w:r>
    </w:p>
    <w:p w:rsidR="0004394D" w:rsidRDefault="0004394D">
      <w:pPr>
        <w:pStyle w:val="14"/>
        <w:tabs>
          <w:tab w:val="left" w:pos="4536"/>
        </w:tabs>
        <w:rPr>
          <w:rFonts w:ascii="TH SarabunIT๙" w:hAnsi="TH SarabunIT๙" w:cs="TH SarabunIT๙"/>
          <w:color w:val="00000A"/>
          <w:sz w:val="32"/>
          <w:szCs w:val="32"/>
        </w:rPr>
      </w:pPr>
    </w:p>
    <w:p w:rsidR="0004394D" w:rsidRDefault="0004394D">
      <w:pPr>
        <w:pStyle w:val="14"/>
        <w:tabs>
          <w:tab w:val="left" w:pos="4536"/>
        </w:tabs>
        <w:rPr>
          <w:rFonts w:ascii="TH SarabunIT๙" w:hAnsi="TH SarabunIT๙" w:cs="TH SarabunIT๙"/>
          <w:color w:val="00000A"/>
          <w:sz w:val="32"/>
          <w:szCs w:val="32"/>
        </w:rPr>
      </w:pPr>
    </w:p>
    <w:p w:rsidR="0004394D" w:rsidRDefault="00297044">
      <w:pPr>
        <w:pStyle w:val="14"/>
        <w:tabs>
          <w:tab w:val="left" w:pos="3969"/>
        </w:tabs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…..................................... 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พ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ศ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. 2558 </w:t>
      </w:r>
    </w:p>
    <w:p w:rsidR="0004394D" w:rsidRDefault="0004394D">
      <w:pPr>
        <w:pStyle w:val="14"/>
        <w:tabs>
          <w:tab w:val="left" w:pos="1418"/>
        </w:tabs>
        <w:rPr>
          <w:rFonts w:ascii="TH SarabunIT๙" w:hAnsi="TH SarabunIT๙" w:cs="TH SarabunIT๙"/>
          <w:color w:val="00000A"/>
          <w:sz w:val="32"/>
          <w:szCs w:val="32"/>
        </w:rPr>
      </w:pPr>
    </w:p>
    <w:p w:rsidR="0004394D" w:rsidRDefault="00297044">
      <w:pPr>
        <w:pStyle w:val="14"/>
        <w:tabs>
          <w:tab w:val="left" w:pos="1418"/>
        </w:tabs>
        <w:rPr>
          <w:rFonts w:ascii="TH SarabunIT๙" w:hAnsi="TH SarabunIT๙" w:cs="TH SarabunIT๙"/>
          <w:color w:val="00000A"/>
          <w:sz w:val="32"/>
          <w:szCs w:val="32"/>
        </w:rPr>
        <w:sectPr w:rsidR="0004394D">
          <w:pgSz w:w="11906" w:h="16838"/>
          <w:pgMar w:top="851" w:right="1247" w:bottom="510" w:left="1531" w:header="0" w:footer="0" w:gutter="0"/>
          <w:cols w:space="720"/>
          <w:formProt w:val="0"/>
          <w:docGrid w:linePitch="360" w:charSpace="-6145"/>
        </w:sectPr>
      </w:pPr>
      <w:r>
        <w:rPr>
          <w:rFonts w:ascii="TH SarabunIT๙" w:hAnsi="TH SarabunIT๙" w:cs="TH SarabunIT๙"/>
          <w:color w:val="00000A"/>
          <w:sz w:val="32"/>
          <w:szCs w:val="32"/>
        </w:rPr>
        <w:t xml:space="preserve"> </w:t>
      </w:r>
    </w:p>
    <w:p w:rsidR="0004394D" w:rsidRDefault="00297044">
      <w:pPr>
        <w:spacing w:after="240"/>
        <w:ind w:right="-483" w:firstLine="720"/>
        <w:jc w:val="center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/>
          <w:sz w:val="36"/>
          <w:szCs w:val="36"/>
          <w:u w:val="single"/>
          <w:cs/>
        </w:rPr>
        <w:lastRenderedPageBreak/>
        <w:t>หนังสือแสดงเงื่อนไขการซื้อและการจ้างด้วยวิธีการทางอิเล็กทรอนิกส์</w:t>
      </w:r>
    </w:p>
    <w:p w:rsidR="0004394D" w:rsidRDefault="00297044">
      <w:pPr>
        <w:tabs>
          <w:tab w:val="left" w:pos="1134"/>
        </w:tabs>
        <w:ind w:right="-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หนังสือแสดงเงื่อนไขนี้ เป็นหนังสือที่จัดทำขึ้นเป็น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 xml:space="preserve">ฝ่าย ระหว่าง การประปาส่วนภูมิภาคเขต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</w:rPr>
        <w:br/>
        <w:t>(</w:t>
      </w:r>
      <w:r>
        <w:rPr>
          <w:rFonts w:ascii="TH SarabunIT๙" w:hAnsi="TH SarabunIT๙" w:cs="TH SarabunIT๙"/>
          <w:sz w:val="32"/>
          <w:szCs w:val="32"/>
          <w:cs/>
        </w:rPr>
        <w:t>ชื่อหน่วยงานที่จะจัดหาพัสดุ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ในฐานะประธานคณะกรรมการประกวดราคา ซึ่งต่อไปนี้ เรียกว่า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 บริษัท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กสท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โทรคมนาคม จำกัด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มหาชน</w:t>
      </w:r>
      <w:r>
        <w:rPr>
          <w:rFonts w:ascii="TH SarabunIT๙" w:hAnsi="TH SarabunIT๙" w:cs="TH SarabunIT๙"/>
          <w:sz w:val="32"/>
          <w:szCs w:val="32"/>
        </w:rPr>
        <w:t>)           (</w:t>
      </w:r>
      <w:r>
        <w:rPr>
          <w:rFonts w:ascii="TH SarabunIT๙" w:hAnsi="TH SarabunIT๙" w:cs="TH SarabunIT๙"/>
          <w:sz w:val="32"/>
          <w:szCs w:val="32"/>
          <w:cs/>
        </w:rPr>
        <w:t>ชื่อบริษัทตลาดกลาง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 xml:space="preserve">ซึ่งต่อไปนี้เรียกว่า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ผู้ให้บริการตลาดกลางอิเล็กทรอนิกส์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>ฝ่ายหนึ่ง และ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......................................................................(</w:t>
      </w:r>
      <w:r>
        <w:rPr>
          <w:rFonts w:ascii="TH SarabunIT๙" w:hAnsi="TH SarabunIT๙" w:cs="TH SarabunIT๙"/>
          <w:sz w:val="32"/>
          <w:szCs w:val="32"/>
          <w:cs/>
        </w:rPr>
        <w:t>ระบุให้ชัดเจนว่าเป็นบริษัทจำกัด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</w:rPr>
        <w:t>บริษัทมหาชน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ห้างหุ้นส่วน จำกัด ฯลฯ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ซึ่งต่อไปนี้เรียกว่า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ผู้มีสิทธิเสนอราคา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>อีกฝ่ายหนึ่ง</w:t>
      </w:r>
    </w:p>
    <w:p w:rsidR="0004394D" w:rsidRDefault="00297044">
      <w:pPr>
        <w:tabs>
          <w:tab w:val="left" w:pos="1134"/>
        </w:tabs>
        <w:ind w:right="-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>ฝ่ายตกลงยินยอมรับเงื่อนไข และวิธีปฏิบัติในการเข้าร่วมประมูลด้วยระบบอิเล็กทรอนิกส์ ดังนี้</w:t>
      </w:r>
    </w:p>
    <w:p w:rsidR="0004394D" w:rsidRDefault="00297044">
      <w:pPr>
        <w:tabs>
          <w:tab w:val="left" w:pos="1134"/>
        </w:tabs>
        <w:ind w:right="-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วัตถุประสงค์และขอบเขต</w:t>
      </w:r>
    </w:p>
    <w:p w:rsidR="0004394D" w:rsidRDefault="00297044">
      <w:pPr>
        <w:jc w:val="both"/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ผู้รับบริการประสงค์จะเปิดทำการประมูลด้วยระบบอิเล็กทรอนิกส์ตามรายละเอียดข้อกำหนดหรือประกาศของ การประปาส่วนภูมิภาคเขต </w:t>
      </w:r>
      <w:r>
        <w:rPr>
          <w:rFonts w:ascii="TH SarabunIT๙" w:hAnsi="TH SarabunIT๙" w:cs="TH SarabunIT๙"/>
          <w:sz w:val="32"/>
          <w:szCs w:val="32"/>
        </w:rPr>
        <w:t>4 (</w:t>
      </w:r>
      <w:r>
        <w:rPr>
          <w:rFonts w:ascii="TH SarabunIT๙" w:hAnsi="TH SarabunIT๙" w:cs="TH SarabunIT๙"/>
          <w:sz w:val="32"/>
          <w:szCs w:val="32"/>
          <w:cs/>
        </w:rPr>
        <w:t>ชื่อหน่วยงานที่จะจัดหาพัสดุ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เรื่อง ประกวดราคา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จัดซื้อ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ไส้กรอง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UF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โครงการจัดซื้ออุปกรณ์สำหรับซ่อมบำรุงระบบผลิตน้ำ </w:t>
      </w:r>
      <w:r>
        <w:rPr>
          <w:rFonts w:ascii="TH SarabunIT๙" w:hAnsi="TH SarabunIT๙" w:cs="TH SarabunIT๙"/>
          <w:b/>
          <w:bCs/>
          <w:sz w:val="32"/>
          <w:szCs w:val="32"/>
        </w:rPr>
        <w:t>RO (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สถานีผลิตน้ำพรุกระจูด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  <w:t xml:space="preserve">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กปภ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สาขา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เกาะสมุย</w:t>
      </w:r>
      <w:proofErr w:type="spellEnd"/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ด้วยวิธีการทางอิเล็กทรอนิกส์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(e-Auction)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กปภ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.4-......../2560               </w:t>
      </w:r>
      <w:r>
        <w:rPr>
          <w:rFonts w:ascii="TH SarabunIT๙" w:hAnsi="TH SarabunIT๙" w:cs="TH SarabunIT๙"/>
          <w:sz w:val="32"/>
          <w:szCs w:val="32"/>
          <w:cs/>
        </w:rPr>
        <w:t>ลงวันที่</w:t>
      </w:r>
      <w:r>
        <w:rPr>
          <w:rFonts w:ascii="TH SarabunIT๙" w:hAnsi="TH SarabunIT๙" w:cs="TH SarabunIT๙"/>
          <w:sz w:val="32"/>
          <w:szCs w:val="32"/>
        </w:rPr>
        <w:t>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และผู้ให้บริการตลาดกลางอิเล็กทรอนิกส์ มีความประสงค์จะให้บริการระบบประมูลอิเล็กทรอนิกส์ โดยตกลงดำเนินการตามรายละเอียด กฎเกณฑ์ในการให้บริการตามระเบียบสำนักนายกรัฐมนตรีว่าด้วยการพัสดุด้วยวิธีการทางอิเล็กทรอนิกส์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2549 </w:t>
      </w:r>
    </w:p>
    <w:p w:rsidR="0004394D" w:rsidRDefault="00297044">
      <w:pPr>
        <w:jc w:val="both"/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และผู้ที่ได้รับแจ้งให้เป็นผู้มีสิทธิเสนอราคา ตามประกาศของ การประปาส่วนภูมิภาคเขต </w:t>
      </w:r>
      <w:r>
        <w:rPr>
          <w:rFonts w:ascii="TH SarabunIT๙" w:hAnsi="TH SarabunIT๙" w:cs="TH SarabunIT๙"/>
          <w:sz w:val="32"/>
          <w:szCs w:val="32"/>
        </w:rPr>
        <w:t>4 (</w:t>
      </w:r>
      <w:r>
        <w:rPr>
          <w:rFonts w:ascii="TH SarabunIT๙" w:hAnsi="TH SarabunIT๙" w:cs="TH SarabunIT๙"/>
          <w:sz w:val="32"/>
          <w:szCs w:val="32"/>
          <w:cs/>
        </w:rPr>
        <w:t>ชื่อหน่วยงาน        ที่จะจัดหาพัสดุ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เรื่อง ประกวดราคา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จัดซื้อ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ไส้กรอง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UF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โครงการจัดซื้ออุปกรณ์สำหรับซ่อมบำรุงระบบผลิตน้ำ </w:t>
      </w:r>
      <w:r>
        <w:rPr>
          <w:rFonts w:ascii="TH SarabunIT๙" w:hAnsi="TH SarabunIT๙" w:cs="TH SarabunIT๙"/>
          <w:b/>
          <w:bCs/>
          <w:sz w:val="32"/>
          <w:szCs w:val="32"/>
        </w:rPr>
        <w:t>RO (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สถานีผลิตน้ำพรุกระจูด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กปภ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สาขา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เกาะสมุย</w:t>
      </w:r>
      <w:proofErr w:type="spellEnd"/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กปภ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.4-......../2560 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ลงวันที่</w:t>
      </w:r>
      <w:r>
        <w:rPr>
          <w:rFonts w:ascii="TH SarabunIT๙" w:hAnsi="TH SarabunIT๙" w:cs="TH SarabunIT๙"/>
          <w:sz w:val="32"/>
          <w:szCs w:val="32"/>
        </w:rPr>
        <w:t>...................</w:t>
      </w:r>
      <w:r>
        <w:rPr>
          <w:rFonts w:ascii="TH SarabunIT๙" w:hAnsi="TH SarabunIT๙" w:cs="TH SarabunIT๙"/>
          <w:sz w:val="32"/>
          <w:szCs w:val="32"/>
          <w:cs/>
        </w:rPr>
        <w:t>จะต้องไปเสนอราคา ตามวัน เวลา และสถานที่ที่กำหนด และยินยอม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ตามระเบียบ ฯ ข้างต้น</w:t>
      </w:r>
    </w:p>
    <w:p w:rsidR="0004394D" w:rsidRDefault="00297044">
      <w:pPr>
        <w:tabs>
          <w:tab w:val="left" w:pos="1134"/>
        </w:tabs>
        <w:ind w:right="-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ข้อกำหนดอื่น</w:t>
      </w:r>
    </w:p>
    <w:p w:rsidR="0004394D" w:rsidRDefault="00297044">
      <w:pPr>
        <w:tabs>
          <w:tab w:val="left" w:pos="1418"/>
        </w:tabs>
        <w:ind w:right="-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2.1 </w:t>
      </w:r>
      <w:r>
        <w:rPr>
          <w:rFonts w:ascii="TH SarabunIT๙" w:hAnsi="TH SarabunIT๙" w:cs="TH SarabunIT๙"/>
          <w:sz w:val="32"/>
          <w:szCs w:val="32"/>
          <w:cs/>
        </w:rPr>
        <w:t>หน้าที่ของผู้มีสิทธิเสนอราคา</w:t>
      </w:r>
    </w:p>
    <w:p w:rsidR="0004394D" w:rsidRDefault="00297044">
      <w:pPr>
        <w:tabs>
          <w:tab w:val="left" w:pos="1843"/>
        </w:tabs>
        <w:ind w:right="-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2.1.1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ผู้มีสิทธิเสนอราคาจะต้องมาเสนอราคา ณ วัน เวลา และสถานที่ที่กำหนด โดยต้อง ส่งผู้แทนเข้าเสนอราคา ไม่เกิน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>คน และไม่สามารถเปลี่ยนหรือเพิ่มผู้แทนได้ แต่สามารถถอดถอนผู้แทนบางคนด้วยเหตุใดเหตุหนึ่งได้</w:t>
      </w:r>
    </w:p>
    <w:p w:rsidR="0004394D" w:rsidRDefault="00297044">
      <w:pPr>
        <w:tabs>
          <w:tab w:val="left" w:pos="1843"/>
        </w:tabs>
        <w:ind w:right="-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2.1.2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เมื่อการเสนอราคาทางอิเล็กทรอนิกส์เสร็จสิ้นแล้ว ผู้เสนอราคาคนใดคนหนึ่งของผู้มีสิทธิเสนอราคาแต่ละรายที่มาลงทะเบียนเพื่อเข้าสู่กระบวนการเสนอราคา ลงนามยืนยันการเสนอราคาตามแบบ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บก</w:t>
      </w:r>
      <w:r>
        <w:rPr>
          <w:rFonts w:ascii="TH SarabunIT๙" w:hAnsi="TH SarabunIT๙" w:cs="TH SarabunIT๙"/>
          <w:sz w:val="32"/>
          <w:szCs w:val="32"/>
        </w:rPr>
        <w:t xml:space="preserve">.008  </w:t>
      </w:r>
      <w:r>
        <w:rPr>
          <w:rFonts w:ascii="TH SarabunIT๙" w:hAnsi="TH SarabunIT๙" w:cs="TH SarabunIT๙"/>
          <w:sz w:val="32"/>
          <w:szCs w:val="32"/>
          <w:cs/>
        </w:rPr>
        <w:t>ที่กรรมการประกวดราคานำมามอบให้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ณ ห้องเสนอราคาที่ผู้มีสิทธิเสนอราคาประจำอยู่ จึงจะสามารถออกจากห้องเสนอราคาได้</w:t>
      </w:r>
    </w:p>
    <w:p w:rsidR="0004394D" w:rsidRDefault="00297044">
      <w:pPr>
        <w:tabs>
          <w:tab w:val="left" w:pos="1843"/>
        </w:tabs>
        <w:ind w:right="-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2.1.3 </w:t>
      </w:r>
      <w:r>
        <w:rPr>
          <w:rFonts w:ascii="TH SarabunIT๙" w:hAnsi="TH SarabunIT๙" w:cs="TH SarabunIT๙"/>
          <w:sz w:val="32"/>
          <w:szCs w:val="32"/>
          <w:cs/>
        </w:rPr>
        <w:t>ผู้มีสิทธิเสนอราคาต้องทำการศึกษาประกาศการประกวดราคาของผู้รับบริการ และต้องปฏิบัติตามอย่างเคร่งครัดรวมทั้งต้องศึกษาและทำความเข้าใจในระบบและวิธีการเสนอราคาของผู้ให้บริการตลาดกลางอิเล็กทรอนิกส์ที่แสดงไว้ในเว็บไซต์</w:t>
      </w:r>
      <w:hyperlink r:id="rId7">
        <w:r>
          <w:rPr>
            <w:rStyle w:val="InternetLink"/>
            <w:rFonts w:ascii="TH SarabunIT๙" w:hAnsi="TH SarabunIT๙"/>
          </w:rPr>
          <w:t>www.gprocurement.go.th</w:t>
        </w:r>
      </w:hyperlink>
      <w:r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สอบวิธีการเสนอราคาก่อนถึงกำหนดวันเสนอราคาที่เว็บไซต์ของผู้ให้บริการตลาดกลางอิเล็กทรอนิกส์ในครั้ง</w:t>
      </w:r>
    </w:p>
    <w:p w:rsidR="0004394D" w:rsidRDefault="00297044">
      <w:pPr>
        <w:tabs>
          <w:tab w:val="left" w:pos="1418"/>
        </w:tabs>
        <w:ind w:right="-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2.2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การริบหลักประกันซองของผู้มีสิทธิเสนอราคา </w:t>
      </w:r>
    </w:p>
    <w:p w:rsidR="0004394D" w:rsidRDefault="00297044">
      <w:pPr>
        <w:tabs>
          <w:tab w:val="left" w:pos="1843"/>
        </w:tabs>
        <w:ind w:right="-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ให้ผู้รับบริการริบหลักประกันซองของผู้มีสิทธิเสนอราคา ในอัตราร้อยละ </w:t>
      </w:r>
      <w:r>
        <w:rPr>
          <w:rFonts w:ascii="TH SarabunIT๙" w:hAnsi="TH SarabunIT๙" w:cs="TH SarabunIT๙"/>
          <w:sz w:val="32"/>
          <w:szCs w:val="32"/>
        </w:rPr>
        <w:t xml:space="preserve">2.5 </w:t>
      </w:r>
      <w:r>
        <w:rPr>
          <w:rFonts w:ascii="TH SarabunIT๙" w:hAnsi="TH SarabunIT๙" w:cs="TH SarabunIT๙"/>
          <w:sz w:val="32"/>
          <w:szCs w:val="32"/>
          <w:cs/>
        </w:rPr>
        <w:t>ของวงเงินที่จัดหา ในกรณีที่ผู้มีสิทธิเสนอราคากระทำผิดเงื่อนไข ดังนี้</w:t>
      </w:r>
    </w:p>
    <w:p w:rsidR="0004394D" w:rsidRDefault="00297044">
      <w:pPr>
        <w:tabs>
          <w:tab w:val="left" w:pos="1843"/>
        </w:tabs>
        <w:ind w:right="-57"/>
      </w:pPr>
      <w:r>
        <w:rPr>
          <w:rFonts w:ascii="TH SarabunIT๙" w:hAnsi="TH SarabunIT๙" w:cs="TH SarabunIT๙"/>
          <w:sz w:val="32"/>
          <w:szCs w:val="32"/>
        </w:rPr>
        <w:tab/>
        <w:t xml:space="preserve">2.2.1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ผู้มีสิทธิเสนอราคาไม่ส่งผู้แทนมาลงทะเบียนเพื่อเข้าสู่กระบวนการเสนอราคาตามวัน เวลา และสถานที่ที่กำหนด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2/2.2.2 </w:t>
      </w:r>
      <w:r>
        <w:rPr>
          <w:rFonts w:ascii="TH SarabunIT๙" w:hAnsi="TH SarabunIT๙" w:cs="TH SarabunIT๙"/>
          <w:sz w:val="32"/>
          <w:szCs w:val="32"/>
          <w:cs/>
        </w:rPr>
        <w:t>ผู้มีสิทธิ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04394D" w:rsidRDefault="00297044">
      <w:pPr>
        <w:tabs>
          <w:tab w:val="left" w:pos="1843"/>
        </w:tabs>
        <w:ind w:right="-57"/>
        <w:jc w:val="center"/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04394D" w:rsidRDefault="00297044">
      <w:pPr>
        <w:tabs>
          <w:tab w:val="left" w:pos="1843"/>
        </w:tabs>
        <w:spacing w:before="240"/>
        <w:ind w:right="-57"/>
      </w:pPr>
      <w:r>
        <w:rPr>
          <w:rFonts w:ascii="TH SarabunIT๙" w:hAnsi="TH SarabunIT๙" w:cs="TH SarabunIT๙"/>
          <w:sz w:val="32"/>
          <w:szCs w:val="32"/>
        </w:rPr>
        <w:lastRenderedPageBreak/>
        <w:tab/>
        <w:t xml:space="preserve">2.2.2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ผู้มีสิทธิเสนอราคาที่มาลงทะเบียนแล้วไม่เข้า </w:t>
      </w:r>
      <w:r>
        <w:rPr>
          <w:rFonts w:ascii="TH SarabunIT๙" w:hAnsi="TH SarabunIT๙" w:cs="TH SarabunIT๙"/>
          <w:sz w:val="32"/>
          <w:szCs w:val="32"/>
        </w:rPr>
        <w:t xml:space="preserve">LOG IN </w:t>
      </w:r>
      <w:r>
        <w:rPr>
          <w:rFonts w:ascii="TH SarabunIT๙" w:hAnsi="TH SarabunIT๙" w:cs="TH SarabunIT๙"/>
          <w:sz w:val="32"/>
          <w:szCs w:val="32"/>
          <w:cs/>
        </w:rPr>
        <w:t>เข้าสู่ระบบ</w:t>
      </w:r>
    </w:p>
    <w:p w:rsidR="0004394D" w:rsidRDefault="00297044">
      <w:pPr>
        <w:tabs>
          <w:tab w:val="left" w:pos="1843"/>
        </w:tabs>
        <w:ind w:right="-57"/>
      </w:pPr>
      <w:r>
        <w:rPr>
          <w:rFonts w:ascii="TH SarabunIT๙" w:hAnsi="TH SarabunIT๙" w:cs="TH SarabunIT๙"/>
          <w:sz w:val="32"/>
          <w:szCs w:val="32"/>
        </w:rPr>
        <w:tab/>
        <w:t xml:space="preserve">2.2.3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 </w:t>
      </w:r>
      <w:proofErr w:type="gramStart"/>
      <w:r>
        <w:rPr>
          <w:rFonts w:ascii="TH SarabunIT๙" w:hAnsi="TH SarabunIT๙" w:cs="TH SarabunIT๙"/>
          <w:sz w:val="32"/>
          <w:szCs w:val="32"/>
        </w:rPr>
        <w:t>LOG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IN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แล้วแต่ไม่มีการเสนอราคา หรือเสนอราคาผิดเงื่อนไข     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กำหนดโดยการเสนอราคาสูงกว่า หรือเท่ากับราคาสูงสุดในการประกวดราคาฯ หรือเสนอลดราคาขั้นต่ำ </w:t>
      </w:r>
      <w:r>
        <w:rPr>
          <w:rFonts w:ascii="TH SarabunIT๙" w:hAnsi="TH SarabunIT๙" w:cs="TH SarabunIT๙"/>
          <w:sz w:val="32"/>
          <w:szCs w:val="32"/>
        </w:rPr>
        <w:t xml:space="preserve">(Minimum Bid)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แต่ละครั้งที่เสนอลดราคาน้อยกว่า 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4,000.-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04394D" w:rsidRDefault="00297044">
      <w:pPr>
        <w:tabs>
          <w:tab w:val="left" w:pos="1843"/>
        </w:tabs>
        <w:ind w:right="-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2.2.4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ผู้มีสิทธิเสนอราคาไม่ลงลายมือชื่อในแบบ บก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.008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แบบยื่นราคาสุดท้าย ในการเสนอราคา </w:t>
      </w:r>
    </w:p>
    <w:p w:rsidR="0004394D" w:rsidRDefault="00297044">
      <w:pPr>
        <w:tabs>
          <w:tab w:val="left" w:pos="1418"/>
        </w:tabs>
        <w:ind w:right="-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2.3 </w:t>
      </w:r>
      <w:r>
        <w:rPr>
          <w:rFonts w:ascii="TH SarabunIT๙" w:hAnsi="TH SarabunIT๙" w:cs="TH SarabunIT๙"/>
          <w:sz w:val="32"/>
          <w:szCs w:val="32"/>
          <w:cs/>
        </w:rPr>
        <w:t>ค่าธรรมเนียมการประมูลฯ</w:t>
      </w:r>
    </w:p>
    <w:p w:rsidR="0004394D" w:rsidRDefault="00297044">
      <w:pPr>
        <w:tabs>
          <w:tab w:val="left" w:pos="1843"/>
        </w:tabs>
        <w:ind w:right="-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ได้รับการคัดเลือกจากผู้รับบริการให้เป็นผู้ชนะการเสนอราคาต้องจ่ายชำระค่าใช้จ่ายในการจัดการประมูลฯ ให้กับผู้ให้บริการตลาดกลางอิเล็กทรอนิกส์ เป็นจำนวนเงิน ราคาที่ชนะการประมูล </w:t>
      </w:r>
      <w:r>
        <w:rPr>
          <w:rFonts w:ascii="TH SarabunIT๙" w:hAnsi="TH SarabunIT๙" w:cs="TH SarabunIT๙"/>
          <w:sz w:val="32"/>
          <w:szCs w:val="32"/>
        </w:rPr>
        <w:t>...................</w:t>
      </w:r>
      <w:r>
        <w:rPr>
          <w:rFonts w:ascii="TH SarabunIT๙" w:hAnsi="TH SarabunIT๙" w:cs="TH SarabunIT๙"/>
          <w:sz w:val="32"/>
          <w:szCs w:val="32"/>
          <w:cs/>
        </w:rPr>
        <w:t>แต่ไม่เกิน</w:t>
      </w:r>
      <w:r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/>
          <w:sz w:val="32"/>
          <w:szCs w:val="32"/>
        </w:rPr>
        <w:t>(........................) (</w:t>
      </w:r>
      <w:r>
        <w:rPr>
          <w:rFonts w:ascii="TH SarabunIT๙" w:hAnsi="TH SarabunIT๙" w:cs="TH SarabunIT๙"/>
          <w:sz w:val="32"/>
          <w:szCs w:val="32"/>
          <w:cs/>
        </w:rPr>
        <w:t>รวมภาษีมูลค่าเพิ่มแล้ว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โดยจ่ายชำระงวดเดียวภายใน </w:t>
      </w:r>
      <w:r>
        <w:rPr>
          <w:rFonts w:ascii="TH SarabunIT๙" w:hAnsi="TH SarabunIT๙" w:cs="TH SarabunIT๙"/>
          <w:sz w:val="32"/>
          <w:szCs w:val="32"/>
        </w:rPr>
        <w:t xml:space="preserve">30 </w:t>
      </w:r>
      <w:r>
        <w:rPr>
          <w:rFonts w:ascii="TH SarabunIT๙" w:hAnsi="TH SarabunIT๙" w:cs="TH SarabunIT๙"/>
          <w:sz w:val="32"/>
          <w:szCs w:val="32"/>
          <w:cs/>
        </w:rPr>
        <w:t>วัน นับแต่ได้รับใบแจ้งหนี้จากผู้ให้บริการ</w:t>
      </w:r>
    </w:p>
    <w:p w:rsidR="0004394D" w:rsidRDefault="00297044">
      <w:pPr>
        <w:tabs>
          <w:tab w:val="left" w:pos="1418"/>
        </w:tabs>
        <w:ind w:right="-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2.4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การอุทธรณ์การเสนอราคา </w:t>
      </w:r>
    </w:p>
    <w:p w:rsidR="0004394D" w:rsidRDefault="00297044">
      <w:pPr>
        <w:tabs>
          <w:tab w:val="left" w:pos="1843"/>
        </w:tabs>
        <w:ind w:right="-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กรณีที่ผู้มีสิทธิเสนอราคาที่เข้าสู่กระบวนการเสนอราคาไม่เห็นด้วยกับผลการพิจารณาของหัวหน้าหน่วยงาน ให้อุทธรณ์ต่อคณะกรรมการว่าด้วยการพัสดุด้วยวิธีทางอิเล็กทรอนิกส์ </w:t>
      </w:r>
      <w:r>
        <w:rPr>
          <w:rFonts w:ascii="TH SarabunIT๙" w:hAnsi="TH SarabunIT๙" w:cs="TH SarabunIT๙"/>
          <w:sz w:val="32"/>
          <w:szCs w:val="32"/>
        </w:rPr>
        <w:t>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/>
          <w:sz w:val="32"/>
          <w:szCs w:val="32"/>
        </w:rPr>
        <w:t xml:space="preserve">.) </w:t>
      </w:r>
      <w:r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วัน นับแต่วันที่ได้รับแจ้ง และ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จะพิจารณาให้เสร็จภายใน </w:t>
      </w:r>
      <w:r>
        <w:rPr>
          <w:rFonts w:ascii="TH SarabunIT๙" w:hAnsi="TH SarabunIT๙" w:cs="TH SarabunIT๙"/>
          <w:sz w:val="32"/>
          <w:szCs w:val="32"/>
        </w:rPr>
        <w:t xml:space="preserve">30 </w:t>
      </w:r>
      <w:r>
        <w:rPr>
          <w:rFonts w:ascii="TH SarabunIT๙" w:hAnsi="TH SarabunIT๙" w:cs="TH SarabunIT๙"/>
          <w:sz w:val="32"/>
          <w:szCs w:val="32"/>
          <w:cs/>
        </w:rPr>
        <w:t>วัน ซึ่งในระหว่างนี้จะดำเนินการขึ้นตอนต่อไปมิได้</w:t>
      </w:r>
    </w:p>
    <w:p w:rsidR="0004394D" w:rsidRDefault="00297044">
      <w:pPr>
        <w:tabs>
          <w:tab w:val="left" w:pos="1843"/>
        </w:tabs>
        <w:ind w:right="-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ทั้งนี้ หากผู้มีสิทธิเสนอราคาได้อุทธรณ์ในส่วนที่เกี่ยวข้องกับระบบหรือข้อมูลการเสนอราคาประมูลของผู้ให้บริการตลาดอิเล็กทรอนิกส์ ผู้ให้บริการตลาดกลางอิเล็กทรอนิกส์จะนำส่งข้อมูลจากฐานข้อมูลกลางของเครื่องแม่ข่าย </w:t>
      </w:r>
      <w:r>
        <w:rPr>
          <w:rFonts w:ascii="TH SarabunIT๙" w:hAnsi="TH SarabunIT๙" w:cs="TH SarabunIT๙"/>
          <w:sz w:val="32"/>
          <w:szCs w:val="32"/>
        </w:rPr>
        <w:t xml:space="preserve">(Log file)  </w:t>
      </w:r>
      <w:r>
        <w:rPr>
          <w:rFonts w:ascii="TH SarabunIT๙" w:hAnsi="TH SarabunIT๙" w:cs="TH SarabunIT๙"/>
          <w:sz w:val="32"/>
          <w:szCs w:val="32"/>
          <w:cs/>
        </w:rPr>
        <w:t>และรายงานสรุปผลประมูลต่อผู้รับบริการเท่านั้น</w:t>
      </w:r>
    </w:p>
    <w:p w:rsidR="0004394D" w:rsidRDefault="00297044">
      <w:pPr>
        <w:tabs>
          <w:tab w:val="left" w:pos="1418"/>
        </w:tabs>
        <w:ind w:right="-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2.5 </w:t>
      </w:r>
      <w:r>
        <w:rPr>
          <w:rFonts w:ascii="TH SarabunIT๙" w:hAnsi="TH SarabunIT๙" w:cs="TH SarabunIT๙"/>
          <w:sz w:val="32"/>
          <w:szCs w:val="32"/>
          <w:cs/>
        </w:rPr>
        <w:t>การสงวนสิทธิ์ของผู้ให้บริการตลาดกลางอิเล็กทรอนิกส์</w:t>
      </w:r>
    </w:p>
    <w:p w:rsidR="0004394D" w:rsidRDefault="00297044">
      <w:pPr>
        <w:tabs>
          <w:tab w:val="left" w:pos="1843"/>
        </w:tabs>
        <w:ind w:right="-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2.5.1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ผู้มีสิทธิเสนอราคาที่ต้องการเสนอราคาในช่วงสุดท้ายของการประมูล ควรทำการเสนอราคาก่อนเวลาสิ้นสุดการประมูลอย่างน้อย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1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นาที ทั้งนี้เพื่อเป็นการเผื่อเวลาสำหรับการเดินทางของข้อมูลที่เข้าสู่ระบบ </w:t>
      </w:r>
      <w:r>
        <w:rPr>
          <w:rFonts w:ascii="TH SarabunIT๙" w:hAnsi="TH SarabunIT๙" w:cs="TH SarabunIT๙"/>
          <w:spacing w:val="-4"/>
          <w:sz w:val="32"/>
          <w:szCs w:val="32"/>
        </w:rPr>
        <w:t>Sever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394D" w:rsidRDefault="00297044">
      <w:pPr>
        <w:tabs>
          <w:tab w:val="left" w:pos="1843"/>
        </w:tabs>
        <w:ind w:right="-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2.5.2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จะถือเอาผลการเสนอราคา และเวลาที่แสดงในระบบฐานข้อมูลกลางจากเครื่องแม่ข่าย </w:t>
      </w:r>
      <w:r>
        <w:rPr>
          <w:rFonts w:ascii="TH SarabunIT๙" w:hAnsi="TH SarabunIT๙" w:cs="TH SarabunIT๙"/>
          <w:sz w:val="32"/>
          <w:szCs w:val="32"/>
        </w:rPr>
        <w:t xml:space="preserve">(Log file) </w:t>
      </w:r>
      <w:r>
        <w:rPr>
          <w:rFonts w:ascii="TH SarabunIT๙" w:hAnsi="TH SarabunIT๙" w:cs="TH SarabunIT๙"/>
          <w:sz w:val="32"/>
          <w:szCs w:val="32"/>
          <w:cs/>
        </w:rPr>
        <w:t>เป็นหลักฐานแสดงการเสนอราคาเท่านั้น</w:t>
      </w:r>
    </w:p>
    <w:p w:rsidR="0004394D" w:rsidRDefault="00297044">
      <w:pPr>
        <w:tabs>
          <w:tab w:val="left" w:pos="1134"/>
        </w:tabs>
        <w:ind w:right="-57"/>
        <w:jc w:val="both"/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>ฝ่าย ได้รับทราบและยินยอมปฏิบัติตามข้อความและเงื่อนไขทุกประการตามหนังสือฉบับนี้ รวมถึงเอกสารที่เกี่ยวข้องทั้งหมด เช่น เอกสารประกวดราคา เป็นต้น จึงได้ลงนามพร้อมทั้งประทับตราบริษัท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ถ้ามี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ไว้เป็นหลักฐานในเอสารฉบับนี้ และขอตอบรับการเข้าร่วมการประมูลฯ ในวันและเวลาดังกล่าว</w:t>
      </w:r>
    </w:p>
    <w:p w:rsidR="0004394D" w:rsidRDefault="0004394D">
      <w:pPr>
        <w:tabs>
          <w:tab w:val="left" w:pos="2127"/>
          <w:tab w:val="left" w:pos="2552"/>
        </w:tabs>
        <w:ind w:right="-57" w:firstLine="1800"/>
        <w:rPr>
          <w:rFonts w:ascii="TH SarabunIT๙" w:hAnsi="TH SarabunIT๙" w:cs="TH SarabunIT๙"/>
          <w:sz w:val="32"/>
          <w:szCs w:val="32"/>
        </w:rPr>
      </w:pPr>
    </w:p>
    <w:p w:rsidR="0004394D" w:rsidRDefault="00297044">
      <w:pPr>
        <w:tabs>
          <w:tab w:val="left" w:pos="2127"/>
          <w:tab w:val="left" w:pos="2552"/>
        </w:tabs>
        <w:ind w:right="-57"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</w:p>
    <w:p w:rsidR="0004394D" w:rsidRDefault="00297044">
      <w:pPr>
        <w:tabs>
          <w:tab w:val="left" w:pos="2127"/>
          <w:tab w:val="left" w:pos="2552"/>
        </w:tabs>
        <w:ind w:right="-57"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(....................................................................)</w:t>
      </w:r>
    </w:p>
    <w:p w:rsidR="0004394D" w:rsidRDefault="00297044">
      <w:pPr>
        <w:tabs>
          <w:tab w:val="left" w:pos="2127"/>
          <w:tab w:val="left" w:pos="2552"/>
        </w:tabs>
        <w:ind w:right="-57"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ตำแหน่ง ประธานคณะกรรมการประกวดราคา</w:t>
      </w:r>
    </w:p>
    <w:p w:rsidR="0004394D" w:rsidRDefault="0004394D">
      <w:pPr>
        <w:tabs>
          <w:tab w:val="left" w:pos="2127"/>
          <w:tab w:val="left" w:pos="2552"/>
        </w:tabs>
        <w:ind w:right="-57" w:firstLine="1800"/>
        <w:rPr>
          <w:rFonts w:ascii="TH SarabunIT๙" w:hAnsi="TH SarabunIT๙" w:cs="TH SarabunIT๙"/>
          <w:sz w:val="32"/>
          <w:szCs w:val="32"/>
        </w:rPr>
      </w:pPr>
    </w:p>
    <w:p w:rsidR="0004394D" w:rsidRDefault="00297044">
      <w:pPr>
        <w:tabs>
          <w:tab w:val="left" w:pos="2127"/>
          <w:tab w:val="left" w:pos="2552"/>
        </w:tabs>
        <w:ind w:right="-57"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</w:t>
      </w:r>
    </w:p>
    <w:p w:rsidR="0004394D" w:rsidRDefault="00297044">
      <w:pPr>
        <w:tabs>
          <w:tab w:val="left" w:pos="2127"/>
          <w:tab w:val="left" w:pos="2552"/>
        </w:tabs>
        <w:ind w:right="-57"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(....................................................................)</w:t>
      </w:r>
    </w:p>
    <w:p w:rsidR="0004394D" w:rsidRDefault="00297044">
      <w:pPr>
        <w:tabs>
          <w:tab w:val="left" w:pos="2127"/>
          <w:tab w:val="left" w:pos="2552"/>
        </w:tabs>
        <w:ind w:right="-57"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</w:p>
    <w:p w:rsidR="0004394D" w:rsidRDefault="0004394D">
      <w:pPr>
        <w:tabs>
          <w:tab w:val="left" w:pos="2127"/>
          <w:tab w:val="left" w:pos="2552"/>
        </w:tabs>
        <w:ind w:right="-57" w:firstLine="1800"/>
        <w:rPr>
          <w:rFonts w:ascii="TH SarabunIT๙" w:hAnsi="TH SarabunIT๙" w:cs="TH SarabunIT๙"/>
          <w:sz w:val="32"/>
          <w:szCs w:val="32"/>
        </w:rPr>
      </w:pPr>
    </w:p>
    <w:p w:rsidR="0004394D" w:rsidRDefault="00297044">
      <w:pPr>
        <w:tabs>
          <w:tab w:val="left" w:pos="2127"/>
          <w:tab w:val="left" w:pos="2552"/>
        </w:tabs>
        <w:ind w:right="-57"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ผู้มีสิทธิเสนอราคา</w:t>
      </w:r>
    </w:p>
    <w:p w:rsidR="0004394D" w:rsidRDefault="00297044">
      <w:pPr>
        <w:tabs>
          <w:tab w:val="left" w:pos="2127"/>
          <w:tab w:val="left" w:pos="2552"/>
        </w:tabs>
        <w:ind w:right="-57"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(....................................................................)</w:t>
      </w:r>
    </w:p>
    <w:p w:rsidR="0004394D" w:rsidRDefault="00297044">
      <w:pPr>
        <w:tabs>
          <w:tab w:val="left" w:pos="2127"/>
          <w:tab w:val="left" w:pos="2552"/>
        </w:tabs>
        <w:ind w:right="-57" w:firstLine="1800"/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</w:p>
    <w:sectPr w:rsidR="0004394D">
      <w:pgSz w:w="11906" w:h="16838"/>
      <w:pgMar w:top="675" w:right="1247" w:bottom="567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Liberation Sans">
    <w:altName w:val="Arial"/>
    <w:charset w:val="D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4D"/>
    <w:rsid w:val="0004394D"/>
    <w:rsid w:val="00297044"/>
    <w:rsid w:val="007D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3F"/>
    <w:pPr>
      <w:suppressAutoHyphens/>
    </w:pPr>
    <w:rPr>
      <w:rFonts w:cs="Angsana New"/>
      <w:color w:val="00000A"/>
      <w:sz w:val="24"/>
      <w:szCs w:val="24"/>
      <w:lang w:eastAsia="th-TH"/>
    </w:rPr>
  </w:style>
  <w:style w:type="paragraph" w:styleId="1">
    <w:name w:val="heading 1"/>
    <w:basedOn w:val="a"/>
    <w:qFormat/>
    <w:rsid w:val="003C2B3F"/>
    <w:pPr>
      <w:keepNext/>
      <w:outlineLvl w:val="0"/>
    </w:pPr>
    <w:rPr>
      <w:rFonts w:cs="Times New Roman"/>
      <w:sz w:val="32"/>
      <w:szCs w:val="32"/>
    </w:rPr>
  </w:style>
  <w:style w:type="paragraph" w:styleId="2">
    <w:name w:val="heading 2"/>
    <w:basedOn w:val="a"/>
    <w:qFormat/>
    <w:rsid w:val="003C2B3F"/>
    <w:pPr>
      <w:keepNext/>
      <w:ind w:right="-483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styleId="3">
    <w:name w:val="heading 3"/>
    <w:basedOn w:val="a"/>
    <w:qFormat/>
    <w:rsid w:val="003C2B3F"/>
    <w:pPr>
      <w:keepNext/>
      <w:jc w:val="center"/>
      <w:outlineLvl w:val="2"/>
    </w:pPr>
    <w:rPr>
      <w:rFonts w:ascii="TH SarabunIT๙" w:hAnsi="TH SarabunIT๙" w:cs="TH SarabunIT๙"/>
      <w:b/>
      <w:bCs/>
      <w:sz w:val="56"/>
      <w:szCs w:val="56"/>
    </w:rPr>
  </w:style>
  <w:style w:type="paragraph" w:styleId="4">
    <w:name w:val="heading 4"/>
    <w:basedOn w:val="a"/>
    <w:qFormat/>
    <w:rsid w:val="003C2B3F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6">
    <w:name w:val="heading 6"/>
    <w:basedOn w:val="a"/>
    <w:qFormat/>
    <w:rsid w:val="003C2B3F"/>
    <w:pPr>
      <w:keepNext/>
      <w:ind w:left="1440"/>
      <w:jc w:val="both"/>
      <w:outlineLvl w:val="5"/>
    </w:pPr>
    <w:rPr>
      <w:rFonts w:cs="Times New Roman"/>
      <w:sz w:val="44"/>
      <w:szCs w:val="44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แบบอักษรของย่อหน้าเริ่มต้น3"/>
    <w:rsid w:val="003C2B3F"/>
  </w:style>
  <w:style w:type="character" w:customStyle="1" w:styleId="WW8Num2z0">
    <w:name w:val="WW8Num2z0"/>
    <w:rsid w:val="003C2B3F"/>
    <w:rPr>
      <w:u w:val="single"/>
    </w:rPr>
  </w:style>
  <w:style w:type="character" w:customStyle="1" w:styleId="WW8Num2z1">
    <w:name w:val="WW8Num2z1"/>
    <w:rsid w:val="003C2B3F"/>
    <w:rPr>
      <w:rFonts w:ascii="Courier New" w:hAnsi="Courier New" w:cs="Courier New"/>
    </w:rPr>
  </w:style>
  <w:style w:type="character" w:customStyle="1" w:styleId="WW8Num2z2">
    <w:name w:val="WW8Num2z2"/>
    <w:rsid w:val="003C2B3F"/>
    <w:rPr>
      <w:rFonts w:ascii="Wingdings" w:hAnsi="Wingdings" w:cs="Wingdings"/>
    </w:rPr>
  </w:style>
  <w:style w:type="character" w:customStyle="1" w:styleId="WW8Num2z3">
    <w:name w:val="WW8Num2z3"/>
    <w:rsid w:val="003C2B3F"/>
    <w:rPr>
      <w:rFonts w:ascii="Symbol" w:hAnsi="Symbol" w:cs="Symbol"/>
    </w:rPr>
  </w:style>
  <w:style w:type="character" w:customStyle="1" w:styleId="WW8Num4z0">
    <w:name w:val="WW8Num4z0"/>
    <w:rsid w:val="003C2B3F"/>
    <w:rPr>
      <w:rFonts w:eastAsia="Times New Roman"/>
    </w:rPr>
  </w:style>
  <w:style w:type="character" w:customStyle="1" w:styleId="WW-">
    <w:name w:val="WW-แบบอักษรของย่อหน้าเริ่มต้น"/>
    <w:rsid w:val="003C2B3F"/>
  </w:style>
  <w:style w:type="character" w:customStyle="1" w:styleId="Absatz-Standardschriftart">
    <w:name w:val="Absatz-Standardschriftart"/>
    <w:rsid w:val="003C2B3F"/>
  </w:style>
  <w:style w:type="character" w:customStyle="1" w:styleId="WW-Absatz-Standardschriftart">
    <w:name w:val="WW-Absatz-Standardschriftart"/>
    <w:rsid w:val="003C2B3F"/>
  </w:style>
  <w:style w:type="character" w:customStyle="1" w:styleId="WW-Absatz-Standardschriftart1">
    <w:name w:val="WW-Absatz-Standardschriftart1"/>
    <w:rsid w:val="003C2B3F"/>
  </w:style>
  <w:style w:type="character" w:customStyle="1" w:styleId="WW-Absatz-Standardschriftart11">
    <w:name w:val="WW-Absatz-Standardschriftart11"/>
    <w:rsid w:val="003C2B3F"/>
  </w:style>
  <w:style w:type="character" w:customStyle="1" w:styleId="WW-Absatz-Standardschriftart111">
    <w:name w:val="WW-Absatz-Standardschriftart111"/>
    <w:rsid w:val="003C2B3F"/>
  </w:style>
  <w:style w:type="character" w:customStyle="1" w:styleId="WW-Absatz-Standardschriftart1111">
    <w:name w:val="WW-Absatz-Standardschriftart1111"/>
    <w:rsid w:val="003C2B3F"/>
  </w:style>
  <w:style w:type="character" w:customStyle="1" w:styleId="WW-Absatz-Standardschriftart11111">
    <w:name w:val="WW-Absatz-Standardschriftart11111"/>
    <w:rsid w:val="003C2B3F"/>
  </w:style>
  <w:style w:type="character" w:customStyle="1" w:styleId="WW-Absatz-Standardschriftart111111">
    <w:name w:val="WW-Absatz-Standardschriftart111111"/>
    <w:rsid w:val="003C2B3F"/>
  </w:style>
  <w:style w:type="character" w:customStyle="1" w:styleId="WW-Absatz-Standardschriftart1111111">
    <w:name w:val="WW-Absatz-Standardschriftart1111111"/>
    <w:rsid w:val="003C2B3F"/>
  </w:style>
  <w:style w:type="character" w:customStyle="1" w:styleId="WW-Absatz-Standardschriftart11111111">
    <w:name w:val="WW-Absatz-Standardschriftart11111111"/>
    <w:rsid w:val="003C2B3F"/>
  </w:style>
  <w:style w:type="character" w:customStyle="1" w:styleId="WW-Absatz-Standardschriftart111111111">
    <w:name w:val="WW-Absatz-Standardschriftart111111111"/>
    <w:rsid w:val="003C2B3F"/>
  </w:style>
  <w:style w:type="character" w:customStyle="1" w:styleId="WW-Absatz-Standardschriftart1111111111">
    <w:name w:val="WW-Absatz-Standardschriftart1111111111"/>
    <w:rsid w:val="003C2B3F"/>
  </w:style>
  <w:style w:type="character" w:customStyle="1" w:styleId="WW-Absatz-Standardschriftart11111111111">
    <w:name w:val="WW-Absatz-Standardschriftart11111111111"/>
    <w:rsid w:val="003C2B3F"/>
  </w:style>
  <w:style w:type="character" w:customStyle="1" w:styleId="WW-Absatz-Standardschriftart111111111111">
    <w:name w:val="WW-Absatz-Standardschriftart111111111111"/>
    <w:rsid w:val="003C2B3F"/>
  </w:style>
  <w:style w:type="character" w:customStyle="1" w:styleId="WW-Absatz-Standardschriftart1111111111111">
    <w:name w:val="WW-Absatz-Standardschriftart1111111111111"/>
    <w:rsid w:val="003C2B3F"/>
  </w:style>
  <w:style w:type="character" w:customStyle="1" w:styleId="WW-Absatz-Standardschriftart11111111111111">
    <w:name w:val="WW-Absatz-Standardschriftart11111111111111"/>
    <w:rsid w:val="003C2B3F"/>
  </w:style>
  <w:style w:type="character" w:customStyle="1" w:styleId="WW-Absatz-Standardschriftart111111111111111">
    <w:name w:val="WW-Absatz-Standardschriftart111111111111111"/>
    <w:rsid w:val="003C2B3F"/>
  </w:style>
  <w:style w:type="character" w:customStyle="1" w:styleId="WW-Absatz-Standardschriftart1111111111111111">
    <w:name w:val="WW-Absatz-Standardschriftart1111111111111111"/>
    <w:rsid w:val="003C2B3F"/>
  </w:style>
  <w:style w:type="character" w:customStyle="1" w:styleId="WW-Absatz-Standardschriftart11111111111111111">
    <w:name w:val="WW-Absatz-Standardschriftart11111111111111111"/>
    <w:rsid w:val="003C2B3F"/>
  </w:style>
  <w:style w:type="character" w:customStyle="1" w:styleId="WW-Absatz-Standardschriftart111111111111111111">
    <w:name w:val="WW-Absatz-Standardschriftart111111111111111111"/>
    <w:rsid w:val="003C2B3F"/>
  </w:style>
  <w:style w:type="character" w:customStyle="1" w:styleId="WW-Absatz-Standardschriftart1111111111111111111">
    <w:name w:val="WW-Absatz-Standardschriftart1111111111111111111"/>
    <w:rsid w:val="003C2B3F"/>
  </w:style>
  <w:style w:type="character" w:customStyle="1" w:styleId="WW-Absatz-Standardschriftart11111111111111111111">
    <w:name w:val="WW-Absatz-Standardschriftart11111111111111111111"/>
    <w:rsid w:val="003C2B3F"/>
  </w:style>
  <w:style w:type="character" w:customStyle="1" w:styleId="WW-Absatz-Standardschriftart111111111111111111111">
    <w:name w:val="WW-Absatz-Standardschriftart111111111111111111111"/>
    <w:rsid w:val="003C2B3F"/>
  </w:style>
  <w:style w:type="character" w:customStyle="1" w:styleId="WW-Absatz-Standardschriftart1111111111111111111111">
    <w:name w:val="WW-Absatz-Standardschriftart1111111111111111111111"/>
    <w:rsid w:val="003C2B3F"/>
  </w:style>
  <w:style w:type="character" w:customStyle="1" w:styleId="WW-Absatz-Standardschriftart11111111111111111111111">
    <w:name w:val="WW-Absatz-Standardschriftart11111111111111111111111"/>
    <w:rsid w:val="003C2B3F"/>
  </w:style>
  <w:style w:type="character" w:customStyle="1" w:styleId="WW-Absatz-Standardschriftart111111111111111111111111">
    <w:name w:val="WW-Absatz-Standardschriftart111111111111111111111111"/>
    <w:rsid w:val="003C2B3F"/>
  </w:style>
  <w:style w:type="character" w:customStyle="1" w:styleId="WW-Absatz-Standardschriftart1111111111111111111111111">
    <w:name w:val="WW-Absatz-Standardschriftart1111111111111111111111111"/>
    <w:rsid w:val="003C2B3F"/>
  </w:style>
  <w:style w:type="character" w:customStyle="1" w:styleId="WW-Absatz-Standardschriftart11111111111111111111111111">
    <w:name w:val="WW-Absatz-Standardschriftart11111111111111111111111111"/>
    <w:rsid w:val="003C2B3F"/>
  </w:style>
  <w:style w:type="character" w:customStyle="1" w:styleId="WW-Absatz-Standardschriftart111111111111111111111111111">
    <w:name w:val="WW-Absatz-Standardschriftart111111111111111111111111111"/>
    <w:rsid w:val="003C2B3F"/>
  </w:style>
  <w:style w:type="character" w:customStyle="1" w:styleId="WW-Absatz-Standardschriftart1111111111111111111111111111">
    <w:name w:val="WW-Absatz-Standardschriftart1111111111111111111111111111"/>
    <w:rsid w:val="003C2B3F"/>
  </w:style>
  <w:style w:type="character" w:customStyle="1" w:styleId="WW-Absatz-Standardschriftart11111111111111111111111111111">
    <w:name w:val="WW-Absatz-Standardschriftart11111111111111111111111111111"/>
    <w:rsid w:val="003C2B3F"/>
  </w:style>
  <w:style w:type="character" w:customStyle="1" w:styleId="WW-Absatz-Standardschriftart111111111111111111111111111111">
    <w:name w:val="WW-Absatz-Standardschriftart111111111111111111111111111111"/>
    <w:rsid w:val="003C2B3F"/>
  </w:style>
  <w:style w:type="character" w:customStyle="1" w:styleId="WW-Absatz-Standardschriftart1111111111111111111111111111111">
    <w:name w:val="WW-Absatz-Standardschriftart1111111111111111111111111111111"/>
    <w:rsid w:val="003C2B3F"/>
  </w:style>
  <w:style w:type="character" w:customStyle="1" w:styleId="WW-Absatz-Standardschriftart11111111111111111111111111111111">
    <w:name w:val="WW-Absatz-Standardschriftart11111111111111111111111111111111"/>
    <w:rsid w:val="003C2B3F"/>
  </w:style>
  <w:style w:type="character" w:customStyle="1" w:styleId="WW-Absatz-Standardschriftart111111111111111111111111111111111">
    <w:name w:val="WW-Absatz-Standardschriftart111111111111111111111111111111111"/>
    <w:rsid w:val="003C2B3F"/>
  </w:style>
  <w:style w:type="character" w:customStyle="1" w:styleId="WW-1">
    <w:name w:val="WW-แบบอักษรของย่อหน้าเริ่มต้น1"/>
    <w:rsid w:val="003C2B3F"/>
  </w:style>
  <w:style w:type="character" w:customStyle="1" w:styleId="WW-Absatz-Standardschriftart1111111111111111111111111111111111">
    <w:name w:val="WW-Absatz-Standardschriftart1111111111111111111111111111111111"/>
    <w:rsid w:val="003C2B3F"/>
  </w:style>
  <w:style w:type="character" w:customStyle="1" w:styleId="WW-Absatz-Standardschriftart11111111111111111111111111111111111">
    <w:name w:val="WW-Absatz-Standardschriftart11111111111111111111111111111111111"/>
    <w:rsid w:val="003C2B3F"/>
  </w:style>
  <w:style w:type="character" w:customStyle="1" w:styleId="WW-Absatz-Standardschriftart111111111111111111111111111111111111">
    <w:name w:val="WW-Absatz-Standardschriftart111111111111111111111111111111111111"/>
    <w:rsid w:val="003C2B3F"/>
  </w:style>
  <w:style w:type="character" w:customStyle="1" w:styleId="WW-Absatz-Standardschriftart1111111111111111111111111111111111111">
    <w:name w:val="WW-Absatz-Standardschriftart1111111111111111111111111111111111111"/>
    <w:rsid w:val="003C2B3F"/>
  </w:style>
  <w:style w:type="character" w:customStyle="1" w:styleId="WW-Absatz-Standardschriftart11111111111111111111111111111111111111">
    <w:name w:val="WW-Absatz-Standardschriftart11111111111111111111111111111111111111"/>
    <w:rsid w:val="003C2B3F"/>
  </w:style>
  <w:style w:type="character" w:customStyle="1" w:styleId="WW-Absatz-Standardschriftart111111111111111111111111111111111111111">
    <w:name w:val="WW-Absatz-Standardschriftart111111111111111111111111111111111111111"/>
    <w:rsid w:val="003C2B3F"/>
  </w:style>
  <w:style w:type="character" w:customStyle="1" w:styleId="WW-Absatz-Standardschriftart1111111111111111111111111111111111111111">
    <w:name w:val="WW-Absatz-Standardschriftart1111111111111111111111111111111111111111"/>
    <w:rsid w:val="003C2B3F"/>
  </w:style>
  <w:style w:type="character" w:customStyle="1" w:styleId="WW-Absatz-Standardschriftart11111111111111111111111111111111111111111">
    <w:name w:val="WW-Absatz-Standardschriftart11111111111111111111111111111111111111111"/>
    <w:rsid w:val="003C2B3F"/>
  </w:style>
  <w:style w:type="character" w:customStyle="1" w:styleId="20">
    <w:name w:val="แบบอักษรของย่อหน้าเริ่มต้น2"/>
    <w:rsid w:val="003C2B3F"/>
  </w:style>
  <w:style w:type="character" w:customStyle="1" w:styleId="WW-Absatz-Standardschriftart111111111111111111111111111111111111111111">
    <w:name w:val="WW-Absatz-Standardschriftart111111111111111111111111111111111111111111"/>
    <w:rsid w:val="003C2B3F"/>
  </w:style>
  <w:style w:type="character" w:customStyle="1" w:styleId="WW-Absatz-Standardschriftart1111111111111111111111111111111111111111111">
    <w:name w:val="WW-Absatz-Standardschriftart1111111111111111111111111111111111111111111"/>
    <w:rsid w:val="003C2B3F"/>
  </w:style>
  <w:style w:type="character" w:customStyle="1" w:styleId="WW-Absatz-Standardschriftart11111111111111111111111111111111111111111111">
    <w:name w:val="WW-Absatz-Standardschriftart11111111111111111111111111111111111111111111"/>
    <w:rsid w:val="003C2B3F"/>
  </w:style>
  <w:style w:type="character" w:customStyle="1" w:styleId="10">
    <w:name w:val="แบบอักษรของย่อหน้าเริ่มต้น1"/>
    <w:rsid w:val="003C2B3F"/>
  </w:style>
  <w:style w:type="character" w:customStyle="1" w:styleId="a3">
    <w:name w:val="สัญลักษณ์ลำดับตัวเลข"/>
    <w:rsid w:val="003C2B3F"/>
  </w:style>
  <w:style w:type="character" w:customStyle="1" w:styleId="a4">
    <w:name w:val="สัญลักษณ์รายการลำดับ"/>
    <w:rsid w:val="003C2B3F"/>
  </w:style>
  <w:style w:type="character" w:customStyle="1" w:styleId="InternetLink">
    <w:name w:val="Internet Link"/>
    <w:basedOn w:val="30"/>
    <w:rsid w:val="008D1EBA"/>
    <w:rPr>
      <w:color w:val="0000FF"/>
      <w:u w:val="single"/>
    </w:rPr>
  </w:style>
  <w:style w:type="character" w:customStyle="1" w:styleId="a5">
    <w:name w:val="ข้อความบอลลูน อักขระ"/>
    <w:basedOn w:val="a0"/>
    <w:uiPriority w:val="99"/>
    <w:semiHidden/>
    <w:rsid w:val="002D38D4"/>
    <w:rPr>
      <w:rFonts w:ascii="Tahoma" w:hAnsi="Tahoma" w:cs="Angsana New"/>
      <w:sz w:val="16"/>
      <w:lang w:eastAsia="th-TH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Microsoft YaHei" w:hAnsi="Liberation Sans" w:cs="Cordia New"/>
      <w:sz w:val="28"/>
      <w:szCs w:val="37"/>
    </w:rPr>
  </w:style>
  <w:style w:type="paragraph" w:customStyle="1" w:styleId="TextBody">
    <w:name w:val="Text Body"/>
    <w:basedOn w:val="a"/>
    <w:rsid w:val="003C2B3F"/>
    <w:pPr>
      <w:spacing w:after="140" w:line="288" w:lineRule="auto"/>
    </w:pPr>
    <w:rPr>
      <w:rFonts w:eastAsia="Cordia New" w:cs="Cordia New"/>
      <w:b/>
      <w:bCs/>
      <w:sz w:val="40"/>
      <w:szCs w:val="40"/>
    </w:rPr>
  </w:style>
  <w:style w:type="paragraph" w:styleId="a6">
    <w:name w:val="List"/>
    <w:basedOn w:val="TextBody"/>
    <w:rsid w:val="003C2B3F"/>
    <w:rPr>
      <w:rFonts w:cs="Angsana New"/>
    </w:rPr>
  </w:style>
  <w:style w:type="paragraph" w:styleId="a7">
    <w:name w:val="caption"/>
    <w:basedOn w:val="a"/>
    <w:pPr>
      <w:suppressLineNumbers/>
      <w:spacing w:before="120" w:after="120"/>
    </w:pPr>
    <w:rPr>
      <w:i/>
      <w:iCs/>
      <w:szCs w:val="32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หัวข้อ"/>
    <w:basedOn w:val="a"/>
    <w:rsid w:val="003C2B3F"/>
    <w:pPr>
      <w:keepNext/>
      <w:spacing w:before="240" w:after="120"/>
    </w:pPr>
    <w:rPr>
      <w:rFonts w:ascii="Arial" w:eastAsia="MS Mincho" w:hAnsi="Arial"/>
      <w:sz w:val="28"/>
      <w:szCs w:val="37"/>
    </w:rPr>
  </w:style>
  <w:style w:type="paragraph" w:customStyle="1" w:styleId="a9">
    <w:name w:val="คำอธิบายเฉพาะ"/>
    <w:basedOn w:val="a"/>
    <w:rsid w:val="003C2B3F"/>
    <w:pPr>
      <w:suppressLineNumbers/>
      <w:spacing w:before="120" w:after="120"/>
    </w:pPr>
    <w:rPr>
      <w:i/>
      <w:iCs/>
      <w:szCs w:val="32"/>
    </w:rPr>
  </w:style>
  <w:style w:type="paragraph" w:customStyle="1" w:styleId="aa">
    <w:name w:val="ดัชนี"/>
    <w:basedOn w:val="a"/>
    <w:rsid w:val="003C2B3F"/>
    <w:pPr>
      <w:suppressLineNumbers/>
    </w:pPr>
  </w:style>
  <w:style w:type="paragraph" w:customStyle="1" w:styleId="21">
    <w:name w:val="คำอธิบายเฉพาะ2"/>
    <w:basedOn w:val="a"/>
    <w:rsid w:val="003C2B3F"/>
    <w:pPr>
      <w:suppressLineNumbers/>
      <w:spacing w:before="120" w:after="120"/>
    </w:pPr>
    <w:rPr>
      <w:i/>
      <w:iCs/>
      <w:szCs w:val="32"/>
    </w:rPr>
  </w:style>
  <w:style w:type="paragraph" w:customStyle="1" w:styleId="11">
    <w:name w:val="คำอธิบายเฉพาะ1"/>
    <w:basedOn w:val="a"/>
    <w:rsid w:val="003C2B3F"/>
    <w:pPr>
      <w:suppressLineNumbers/>
      <w:spacing w:before="120" w:after="120"/>
    </w:pPr>
    <w:rPr>
      <w:i/>
      <w:iCs/>
      <w:szCs w:val="32"/>
    </w:rPr>
  </w:style>
  <w:style w:type="paragraph" w:customStyle="1" w:styleId="TextBodyIndent">
    <w:name w:val="Text Body Indent"/>
    <w:basedOn w:val="a"/>
    <w:rsid w:val="003C2B3F"/>
    <w:pPr>
      <w:spacing w:after="120"/>
      <w:ind w:left="360"/>
    </w:pPr>
    <w:rPr>
      <w:rFonts w:cs="Times New Roman"/>
      <w:sz w:val="32"/>
      <w:szCs w:val="32"/>
      <w:lang w:val="th-TH"/>
    </w:rPr>
  </w:style>
  <w:style w:type="paragraph" w:customStyle="1" w:styleId="12">
    <w:name w:val="รายการสัญลักษณ์แสดงหัวข้อย่อย1"/>
    <w:basedOn w:val="a"/>
    <w:rsid w:val="003C2B3F"/>
    <w:rPr>
      <w:rFonts w:ascii="Angsana New" w:hAnsi="Angsana New"/>
      <w:sz w:val="32"/>
      <w:szCs w:val="32"/>
      <w:lang w:val="th-TH"/>
    </w:rPr>
  </w:style>
  <w:style w:type="paragraph" w:customStyle="1" w:styleId="13">
    <w:name w:val="แมปเอกสาร1"/>
    <w:basedOn w:val="a"/>
    <w:rsid w:val="003C2B3F"/>
    <w:pPr>
      <w:shd w:val="clear" w:color="auto" w:fill="000080"/>
    </w:pPr>
    <w:rPr>
      <w:rFonts w:eastAsia="Cordia New" w:cs="Cordia New"/>
      <w:sz w:val="28"/>
      <w:szCs w:val="28"/>
    </w:rPr>
  </w:style>
  <w:style w:type="paragraph" w:customStyle="1" w:styleId="ab">
    <w:name w:val="เนื้อหากรอบ"/>
    <w:basedOn w:val="TextBody"/>
    <w:rsid w:val="003C2B3F"/>
  </w:style>
  <w:style w:type="paragraph" w:customStyle="1" w:styleId="22">
    <w:name w:val="รายการสัญลักษณ์แสดงหัวข้อย่อย2"/>
    <w:basedOn w:val="a"/>
    <w:rsid w:val="003C2B3F"/>
    <w:pPr>
      <w:suppressAutoHyphens w:val="0"/>
    </w:pPr>
    <w:rPr>
      <w:rFonts w:ascii="Angsana New" w:hAnsi="Angsana New"/>
      <w:sz w:val="32"/>
      <w:szCs w:val="32"/>
      <w:lang w:val="th-TH"/>
    </w:rPr>
  </w:style>
  <w:style w:type="paragraph" w:customStyle="1" w:styleId="ac">
    <w:name w:val="รายการสัญลักษณ์แสดงหัวข้อย่อย"/>
    <w:basedOn w:val="a"/>
    <w:rsid w:val="003C2B3F"/>
    <w:rPr>
      <w:rFonts w:ascii="Angsana New" w:hAnsi="Angsana New"/>
      <w:sz w:val="32"/>
      <w:szCs w:val="32"/>
      <w:lang w:val="th-TH"/>
    </w:rPr>
  </w:style>
  <w:style w:type="paragraph" w:styleId="ad">
    <w:name w:val="header"/>
    <w:basedOn w:val="a"/>
    <w:rsid w:val="003C2B3F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14">
    <w:name w:val="ปกติ1"/>
    <w:rsid w:val="003C2B3F"/>
    <w:pPr>
      <w:suppressAutoHyphens/>
    </w:pPr>
    <w:rPr>
      <w:rFonts w:ascii="Cordia New" w:eastAsia="Arial" w:hAnsi="Cordia New" w:cs="Cordia New"/>
      <w:color w:val="000000"/>
      <w:sz w:val="24"/>
      <w:szCs w:val="24"/>
      <w:lang w:eastAsia="th-TH"/>
    </w:rPr>
  </w:style>
  <w:style w:type="paragraph" w:styleId="ae">
    <w:name w:val="Title"/>
    <w:basedOn w:val="a"/>
    <w:qFormat/>
    <w:rsid w:val="003C2B3F"/>
    <w:pPr>
      <w:jc w:val="center"/>
    </w:pPr>
    <w:rPr>
      <w:rFonts w:ascii="TH SarabunIT๙" w:hAnsi="TH SarabunIT๙" w:cs="TH SarabunIT๙"/>
      <w:b/>
      <w:bCs/>
      <w:sz w:val="56"/>
      <w:szCs w:val="56"/>
    </w:rPr>
  </w:style>
  <w:style w:type="paragraph" w:styleId="af">
    <w:name w:val="Subtitle"/>
    <w:basedOn w:val="a8"/>
    <w:qFormat/>
    <w:rsid w:val="003C2B3F"/>
    <w:pPr>
      <w:jc w:val="center"/>
    </w:pPr>
    <w:rPr>
      <w:i/>
      <w:iCs/>
      <w:szCs w:val="28"/>
    </w:rPr>
  </w:style>
  <w:style w:type="paragraph" w:styleId="af0">
    <w:name w:val="Balloon Text"/>
    <w:basedOn w:val="a"/>
    <w:uiPriority w:val="99"/>
    <w:semiHidden/>
    <w:unhideWhenUsed/>
    <w:rsid w:val="002D38D4"/>
    <w:rPr>
      <w:rFonts w:ascii="Tahoma" w:hAnsi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3F"/>
    <w:pPr>
      <w:suppressAutoHyphens/>
    </w:pPr>
    <w:rPr>
      <w:rFonts w:cs="Angsana New"/>
      <w:color w:val="00000A"/>
      <w:sz w:val="24"/>
      <w:szCs w:val="24"/>
      <w:lang w:eastAsia="th-TH"/>
    </w:rPr>
  </w:style>
  <w:style w:type="paragraph" w:styleId="1">
    <w:name w:val="heading 1"/>
    <w:basedOn w:val="a"/>
    <w:qFormat/>
    <w:rsid w:val="003C2B3F"/>
    <w:pPr>
      <w:keepNext/>
      <w:outlineLvl w:val="0"/>
    </w:pPr>
    <w:rPr>
      <w:rFonts w:cs="Times New Roman"/>
      <w:sz w:val="32"/>
      <w:szCs w:val="32"/>
    </w:rPr>
  </w:style>
  <w:style w:type="paragraph" w:styleId="2">
    <w:name w:val="heading 2"/>
    <w:basedOn w:val="a"/>
    <w:qFormat/>
    <w:rsid w:val="003C2B3F"/>
    <w:pPr>
      <w:keepNext/>
      <w:ind w:right="-483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styleId="3">
    <w:name w:val="heading 3"/>
    <w:basedOn w:val="a"/>
    <w:qFormat/>
    <w:rsid w:val="003C2B3F"/>
    <w:pPr>
      <w:keepNext/>
      <w:jc w:val="center"/>
      <w:outlineLvl w:val="2"/>
    </w:pPr>
    <w:rPr>
      <w:rFonts w:ascii="TH SarabunIT๙" w:hAnsi="TH SarabunIT๙" w:cs="TH SarabunIT๙"/>
      <w:b/>
      <w:bCs/>
      <w:sz w:val="56"/>
      <w:szCs w:val="56"/>
    </w:rPr>
  </w:style>
  <w:style w:type="paragraph" w:styleId="4">
    <w:name w:val="heading 4"/>
    <w:basedOn w:val="a"/>
    <w:qFormat/>
    <w:rsid w:val="003C2B3F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6">
    <w:name w:val="heading 6"/>
    <w:basedOn w:val="a"/>
    <w:qFormat/>
    <w:rsid w:val="003C2B3F"/>
    <w:pPr>
      <w:keepNext/>
      <w:ind w:left="1440"/>
      <w:jc w:val="both"/>
      <w:outlineLvl w:val="5"/>
    </w:pPr>
    <w:rPr>
      <w:rFonts w:cs="Times New Roman"/>
      <w:sz w:val="44"/>
      <w:szCs w:val="44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แบบอักษรของย่อหน้าเริ่มต้น3"/>
    <w:rsid w:val="003C2B3F"/>
  </w:style>
  <w:style w:type="character" w:customStyle="1" w:styleId="WW8Num2z0">
    <w:name w:val="WW8Num2z0"/>
    <w:rsid w:val="003C2B3F"/>
    <w:rPr>
      <w:u w:val="single"/>
    </w:rPr>
  </w:style>
  <w:style w:type="character" w:customStyle="1" w:styleId="WW8Num2z1">
    <w:name w:val="WW8Num2z1"/>
    <w:rsid w:val="003C2B3F"/>
    <w:rPr>
      <w:rFonts w:ascii="Courier New" w:hAnsi="Courier New" w:cs="Courier New"/>
    </w:rPr>
  </w:style>
  <w:style w:type="character" w:customStyle="1" w:styleId="WW8Num2z2">
    <w:name w:val="WW8Num2z2"/>
    <w:rsid w:val="003C2B3F"/>
    <w:rPr>
      <w:rFonts w:ascii="Wingdings" w:hAnsi="Wingdings" w:cs="Wingdings"/>
    </w:rPr>
  </w:style>
  <w:style w:type="character" w:customStyle="1" w:styleId="WW8Num2z3">
    <w:name w:val="WW8Num2z3"/>
    <w:rsid w:val="003C2B3F"/>
    <w:rPr>
      <w:rFonts w:ascii="Symbol" w:hAnsi="Symbol" w:cs="Symbol"/>
    </w:rPr>
  </w:style>
  <w:style w:type="character" w:customStyle="1" w:styleId="WW8Num4z0">
    <w:name w:val="WW8Num4z0"/>
    <w:rsid w:val="003C2B3F"/>
    <w:rPr>
      <w:rFonts w:eastAsia="Times New Roman"/>
    </w:rPr>
  </w:style>
  <w:style w:type="character" w:customStyle="1" w:styleId="WW-">
    <w:name w:val="WW-แบบอักษรของย่อหน้าเริ่มต้น"/>
    <w:rsid w:val="003C2B3F"/>
  </w:style>
  <w:style w:type="character" w:customStyle="1" w:styleId="Absatz-Standardschriftart">
    <w:name w:val="Absatz-Standardschriftart"/>
    <w:rsid w:val="003C2B3F"/>
  </w:style>
  <w:style w:type="character" w:customStyle="1" w:styleId="WW-Absatz-Standardschriftart">
    <w:name w:val="WW-Absatz-Standardschriftart"/>
    <w:rsid w:val="003C2B3F"/>
  </w:style>
  <w:style w:type="character" w:customStyle="1" w:styleId="WW-Absatz-Standardschriftart1">
    <w:name w:val="WW-Absatz-Standardschriftart1"/>
    <w:rsid w:val="003C2B3F"/>
  </w:style>
  <w:style w:type="character" w:customStyle="1" w:styleId="WW-Absatz-Standardschriftart11">
    <w:name w:val="WW-Absatz-Standardschriftart11"/>
    <w:rsid w:val="003C2B3F"/>
  </w:style>
  <w:style w:type="character" w:customStyle="1" w:styleId="WW-Absatz-Standardschriftart111">
    <w:name w:val="WW-Absatz-Standardschriftart111"/>
    <w:rsid w:val="003C2B3F"/>
  </w:style>
  <w:style w:type="character" w:customStyle="1" w:styleId="WW-Absatz-Standardschriftart1111">
    <w:name w:val="WW-Absatz-Standardschriftart1111"/>
    <w:rsid w:val="003C2B3F"/>
  </w:style>
  <w:style w:type="character" w:customStyle="1" w:styleId="WW-Absatz-Standardschriftart11111">
    <w:name w:val="WW-Absatz-Standardschriftart11111"/>
    <w:rsid w:val="003C2B3F"/>
  </w:style>
  <w:style w:type="character" w:customStyle="1" w:styleId="WW-Absatz-Standardschriftart111111">
    <w:name w:val="WW-Absatz-Standardschriftart111111"/>
    <w:rsid w:val="003C2B3F"/>
  </w:style>
  <w:style w:type="character" w:customStyle="1" w:styleId="WW-Absatz-Standardschriftart1111111">
    <w:name w:val="WW-Absatz-Standardschriftart1111111"/>
    <w:rsid w:val="003C2B3F"/>
  </w:style>
  <w:style w:type="character" w:customStyle="1" w:styleId="WW-Absatz-Standardschriftart11111111">
    <w:name w:val="WW-Absatz-Standardschriftart11111111"/>
    <w:rsid w:val="003C2B3F"/>
  </w:style>
  <w:style w:type="character" w:customStyle="1" w:styleId="WW-Absatz-Standardschriftart111111111">
    <w:name w:val="WW-Absatz-Standardschriftart111111111"/>
    <w:rsid w:val="003C2B3F"/>
  </w:style>
  <w:style w:type="character" w:customStyle="1" w:styleId="WW-Absatz-Standardschriftart1111111111">
    <w:name w:val="WW-Absatz-Standardschriftart1111111111"/>
    <w:rsid w:val="003C2B3F"/>
  </w:style>
  <w:style w:type="character" w:customStyle="1" w:styleId="WW-Absatz-Standardschriftart11111111111">
    <w:name w:val="WW-Absatz-Standardschriftart11111111111"/>
    <w:rsid w:val="003C2B3F"/>
  </w:style>
  <w:style w:type="character" w:customStyle="1" w:styleId="WW-Absatz-Standardschriftart111111111111">
    <w:name w:val="WW-Absatz-Standardschriftart111111111111"/>
    <w:rsid w:val="003C2B3F"/>
  </w:style>
  <w:style w:type="character" w:customStyle="1" w:styleId="WW-Absatz-Standardschriftart1111111111111">
    <w:name w:val="WW-Absatz-Standardschriftart1111111111111"/>
    <w:rsid w:val="003C2B3F"/>
  </w:style>
  <w:style w:type="character" w:customStyle="1" w:styleId="WW-Absatz-Standardschriftart11111111111111">
    <w:name w:val="WW-Absatz-Standardschriftart11111111111111"/>
    <w:rsid w:val="003C2B3F"/>
  </w:style>
  <w:style w:type="character" w:customStyle="1" w:styleId="WW-Absatz-Standardschriftart111111111111111">
    <w:name w:val="WW-Absatz-Standardschriftart111111111111111"/>
    <w:rsid w:val="003C2B3F"/>
  </w:style>
  <w:style w:type="character" w:customStyle="1" w:styleId="WW-Absatz-Standardschriftart1111111111111111">
    <w:name w:val="WW-Absatz-Standardschriftart1111111111111111"/>
    <w:rsid w:val="003C2B3F"/>
  </w:style>
  <w:style w:type="character" w:customStyle="1" w:styleId="WW-Absatz-Standardschriftart11111111111111111">
    <w:name w:val="WW-Absatz-Standardschriftart11111111111111111"/>
    <w:rsid w:val="003C2B3F"/>
  </w:style>
  <w:style w:type="character" w:customStyle="1" w:styleId="WW-Absatz-Standardschriftart111111111111111111">
    <w:name w:val="WW-Absatz-Standardschriftart111111111111111111"/>
    <w:rsid w:val="003C2B3F"/>
  </w:style>
  <w:style w:type="character" w:customStyle="1" w:styleId="WW-Absatz-Standardschriftart1111111111111111111">
    <w:name w:val="WW-Absatz-Standardschriftart1111111111111111111"/>
    <w:rsid w:val="003C2B3F"/>
  </w:style>
  <w:style w:type="character" w:customStyle="1" w:styleId="WW-Absatz-Standardschriftart11111111111111111111">
    <w:name w:val="WW-Absatz-Standardschriftart11111111111111111111"/>
    <w:rsid w:val="003C2B3F"/>
  </w:style>
  <w:style w:type="character" w:customStyle="1" w:styleId="WW-Absatz-Standardschriftart111111111111111111111">
    <w:name w:val="WW-Absatz-Standardschriftart111111111111111111111"/>
    <w:rsid w:val="003C2B3F"/>
  </w:style>
  <w:style w:type="character" w:customStyle="1" w:styleId="WW-Absatz-Standardschriftart1111111111111111111111">
    <w:name w:val="WW-Absatz-Standardschriftart1111111111111111111111"/>
    <w:rsid w:val="003C2B3F"/>
  </w:style>
  <w:style w:type="character" w:customStyle="1" w:styleId="WW-Absatz-Standardschriftart11111111111111111111111">
    <w:name w:val="WW-Absatz-Standardschriftart11111111111111111111111"/>
    <w:rsid w:val="003C2B3F"/>
  </w:style>
  <w:style w:type="character" w:customStyle="1" w:styleId="WW-Absatz-Standardschriftart111111111111111111111111">
    <w:name w:val="WW-Absatz-Standardschriftart111111111111111111111111"/>
    <w:rsid w:val="003C2B3F"/>
  </w:style>
  <w:style w:type="character" w:customStyle="1" w:styleId="WW-Absatz-Standardschriftart1111111111111111111111111">
    <w:name w:val="WW-Absatz-Standardschriftart1111111111111111111111111"/>
    <w:rsid w:val="003C2B3F"/>
  </w:style>
  <w:style w:type="character" w:customStyle="1" w:styleId="WW-Absatz-Standardschriftart11111111111111111111111111">
    <w:name w:val="WW-Absatz-Standardschriftart11111111111111111111111111"/>
    <w:rsid w:val="003C2B3F"/>
  </w:style>
  <w:style w:type="character" w:customStyle="1" w:styleId="WW-Absatz-Standardschriftart111111111111111111111111111">
    <w:name w:val="WW-Absatz-Standardschriftart111111111111111111111111111"/>
    <w:rsid w:val="003C2B3F"/>
  </w:style>
  <w:style w:type="character" w:customStyle="1" w:styleId="WW-Absatz-Standardschriftart1111111111111111111111111111">
    <w:name w:val="WW-Absatz-Standardschriftart1111111111111111111111111111"/>
    <w:rsid w:val="003C2B3F"/>
  </w:style>
  <w:style w:type="character" w:customStyle="1" w:styleId="WW-Absatz-Standardschriftart11111111111111111111111111111">
    <w:name w:val="WW-Absatz-Standardschriftart11111111111111111111111111111"/>
    <w:rsid w:val="003C2B3F"/>
  </w:style>
  <w:style w:type="character" w:customStyle="1" w:styleId="WW-Absatz-Standardschriftart111111111111111111111111111111">
    <w:name w:val="WW-Absatz-Standardschriftart111111111111111111111111111111"/>
    <w:rsid w:val="003C2B3F"/>
  </w:style>
  <w:style w:type="character" w:customStyle="1" w:styleId="WW-Absatz-Standardschriftart1111111111111111111111111111111">
    <w:name w:val="WW-Absatz-Standardschriftart1111111111111111111111111111111"/>
    <w:rsid w:val="003C2B3F"/>
  </w:style>
  <w:style w:type="character" w:customStyle="1" w:styleId="WW-Absatz-Standardschriftart11111111111111111111111111111111">
    <w:name w:val="WW-Absatz-Standardschriftart11111111111111111111111111111111"/>
    <w:rsid w:val="003C2B3F"/>
  </w:style>
  <w:style w:type="character" w:customStyle="1" w:styleId="WW-Absatz-Standardschriftart111111111111111111111111111111111">
    <w:name w:val="WW-Absatz-Standardschriftart111111111111111111111111111111111"/>
    <w:rsid w:val="003C2B3F"/>
  </w:style>
  <w:style w:type="character" w:customStyle="1" w:styleId="WW-1">
    <w:name w:val="WW-แบบอักษรของย่อหน้าเริ่มต้น1"/>
    <w:rsid w:val="003C2B3F"/>
  </w:style>
  <w:style w:type="character" w:customStyle="1" w:styleId="WW-Absatz-Standardschriftart1111111111111111111111111111111111">
    <w:name w:val="WW-Absatz-Standardschriftart1111111111111111111111111111111111"/>
    <w:rsid w:val="003C2B3F"/>
  </w:style>
  <w:style w:type="character" w:customStyle="1" w:styleId="WW-Absatz-Standardschriftart11111111111111111111111111111111111">
    <w:name w:val="WW-Absatz-Standardschriftart11111111111111111111111111111111111"/>
    <w:rsid w:val="003C2B3F"/>
  </w:style>
  <w:style w:type="character" w:customStyle="1" w:styleId="WW-Absatz-Standardschriftart111111111111111111111111111111111111">
    <w:name w:val="WW-Absatz-Standardschriftart111111111111111111111111111111111111"/>
    <w:rsid w:val="003C2B3F"/>
  </w:style>
  <w:style w:type="character" w:customStyle="1" w:styleId="WW-Absatz-Standardschriftart1111111111111111111111111111111111111">
    <w:name w:val="WW-Absatz-Standardschriftart1111111111111111111111111111111111111"/>
    <w:rsid w:val="003C2B3F"/>
  </w:style>
  <w:style w:type="character" w:customStyle="1" w:styleId="WW-Absatz-Standardschriftart11111111111111111111111111111111111111">
    <w:name w:val="WW-Absatz-Standardschriftart11111111111111111111111111111111111111"/>
    <w:rsid w:val="003C2B3F"/>
  </w:style>
  <w:style w:type="character" w:customStyle="1" w:styleId="WW-Absatz-Standardschriftart111111111111111111111111111111111111111">
    <w:name w:val="WW-Absatz-Standardschriftart111111111111111111111111111111111111111"/>
    <w:rsid w:val="003C2B3F"/>
  </w:style>
  <w:style w:type="character" w:customStyle="1" w:styleId="WW-Absatz-Standardschriftart1111111111111111111111111111111111111111">
    <w:name w:val="WW-Absatz-Standardschriftart1111111111111111111111111111111111111111"/>
    <w:rsid w:val="003C2B3F"/>
  </w:style>
  <w:style w:type="character" w:customStyle="1" w:styleId="WW-Absatz-Standardschriftart11111111111111111111111111111111111111111">
    <w:name w:val="WW-Absatz-Standardschriftart11111111111111111111111111111111111111111"/>
    <w:rsid w:val="003C2B3F"/>
  </w:style>
  <w:style w:type="character" w:customStyle="1" w:styleId="20">
    <w:name w:val="แบบอักษรของย่อหน้าเริ่มต้น2"/>
    <w:rsid w:val="003C2B3F"/>
  </w:style>
  <w:style w:type="character" w:customStyle="1" w:styleId="WW-Absatz-Standardschriftart111111111111111111111111111111111111111111">
    <w:name w:val="WW-Absatz-Standardschriftart111111111111111111111111111111111111111111"/>
    <w:rsid w:val="003C2B3F"/>
  </w:style>
  <w:style w:type="character" w:customStyle="1" w:styleId="WW-Absatz-Standardschriftart1111111111111111111111111111111111111111111">
    <w:name w:val="WW-Absatz-Standardschriftart1111111111111111111111111111111111111111111"/>
    <w:rsid w:val="003C2B3F"/>
  </w:style>
  <w:style w:type="character" w:customStyle="1" w:styleId="WW-Absatz-Standardschriftart11111111111111111111111111111111111111111111">
    <w:name w:val="WW-Absatz-Standardschriftart11111111111111111111111111111111111111111111"/>
    <w:rsid w:val="003C2B3F"/>
  </w:style>
  <w:style w:type="character" w:customStyle="1" w:styleId="10">
    <w:name w:val="แบบอักษรของย่อหน้าเริ่มต้น1"/>
    <w:rsid w:val="003C2B3F"/>
  </w:style>
  <w:style w:type="character" w:customStyle="1" w:styleId="a3">
    <w:name w:val="สัญลักษณ์ลำดับตัวเลข"/>
    <w:rsid w:val="003C2B3F"/>
  </w:style>
  <w:style w:type="character" w:customStyle="1" w:styleId="a4">
    <w:name w:val="สัญลักษณ์รายการลำดับ"/>
    <w:rsid w:val="003C2B3F"/>
  </w:style>
  <w:style w:type="character" w:customStyle="1" w:styleId="InternetLink">
    <w:name w:val="Internet Link"/>
    <w:basedOn w:val="30"/>
    <w:rsid w:val="008D1EBA"/>
    <w:rPr>
      <w:color w:val="0000FF"/>
      <w:u w:val="single"/>
    </w:rPr>
  </w:style>
  <w:style w:type="character" w:customStyle="1" w:styleId="a5">
    <w:name w:val="ข้อความบอลลูน อักขระ"/>
    <w:basedOn w:val="a0"/>
    <w:uiPriority w:val="99"/>
    <w:semiHidden/>
    <w:rsid w:val="002D38D4"/>
    <w:rPr>
      <w:rFonts w:ascii="Tahoma" w:hAnsi="Tahoma" w:cs="Angsana New"/>
      <w:sz w:val="16"/>
      <w:lang w:eastAsia="th-TH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Microsoft YaHei" w:hAnsi="Liberation Sans" w:cs="Cordia New"/>
      <w:sz w:val="28"/>
      <w:szCs w:val="37"/>
    </w:rPr>
  </w:style>
  <w:style w:type="paragraph" w:customStyle="1" w:styleId="TextBody">
    <w:name w:val="Text Body"/>
    <w:basedOn w:val="a"/>
    <w:rsid w:val="003C2B3F"/>
    <w:pPr>
      <w:spacing w:after="140" w:line="288" w:lineRule="auto"/>
    </w:pPr>
    <w:rPr>
      <w:rFonts w:eastAsia="Cordia New" w:cs="Cordia New"/>
      <w:b/>
      <w:bCs/>
      <w:sz w:val="40"/>
      <w:szCs w:val="40"/>
    </w:rPr>
  </w:style>
  <w:style w:type="paragraph" w:styleId="a6">
    <w:name w:val="List"/>
    <w:basedOn w:val="TextBody"/>
    <w:rsid w:val="003C2B3F"/>
    <w:rPr>
      <w:rFonts w:cs="Angsana New"/>
    </w:rPr>
  </w:style>
  <w:style w:type="paragraph" w:styleId="a7">
    <w:name w:val="caption"/>
    <w:basedOn w:val="a"/>
    <w:pPr>
      <w:suppressLineNumbers/>
      <w:spacing w:before="120" w:after="120"/>
    </w:pPr>
    <w:rPr>
      <w:i/>
      <w:iCs/>
      <w:szCs w:val="32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หัวข้อ"/>
    <w:basedOn w:val="a"/>
    <w:rsid w:val="003C2B3F"/>
    <w:pPr>
      <w:keepNext/>
      <w:spacing w:before="240" w:after="120"/>
    </w:pPr>
    <w:rPr>
      <w:rFonts w:ascii="Arial" w:eastAsia="MS Mincho" w:hAnsi="Arial"/>
      <w:sz w:val="28"/>
      <w:szCs w:val="37"/>
    </w:rPr>
  </w:style>
  <w:style w:type="paragraph" w:customStyle="1" w:styleId="a9">
    <w:name w:val="คำอธิบายเฉพาะ"/>
    <w:basedOn w:val="a"/>
    <w:rsid w:val="003C2B3F"/>
    <w:pPr>
      <w:suppressLineNumbers/>
      <w:spacing w:before="120" w:after="120"/>
    </w:pPr>
    <w:rPr>
      <w:i/>
      <w:iCs/>
      <w:szCs w:val="32"/>
    </w:rPr>
  </w:style>
  <w:style w:type="paragraph" w:customStyle="1" w:styleId="aa">
    <w:name w:val="ดัชนี"/>
    <w:basedOn w:val="a"/>
    <w:rsid w:val="003C2B3F"/>
    <w:pPr>
      <w:suppressLineNumbers/>
    </w:pPr>
  </w:style>
  <w:style w:type="paragraph" w:customStyle="1" w:styleId="21">
    <w:name w:val="คำอธิบายเฉพาะ2"/>
    <w:basedOn w:val="a"/>
    <w:rsid w:val="003C2B3F"/>
    <w:pPr>
      <w:suppressLineNumbers/>
      <w:spacing w:before="120" w:after="120"/>
    </w:pPr>
    <w:rPr>
      <w:i/>
      <w:iCs/>
      <w:szCs w:val="32"/>
    </w:rPr>
  </w:style>
  <w:style w:type="paragraph" w:customStyle="1" w:styleId="11">
    <w:name w:val="คำอธิบายเฉพาะ1"/>
    <w:basedOn w:val="a"/>
    <w:rsid w:val="003C2B3F"/>
    <w:pPr>
      <w:suppressLineNumbers/>
      <w:spacing w:before="120" w:after="120"/>
    </w:pPr>
    <w:rPr>
      <w:i/>
      <w:iCs/>
      <w:szCs w:val="32"/>
    </w:rPr>
  </w:style>
  <w:style w:type="paragraph" w:customStyle="1" w:styleId="TextBodyIndent">
    <w:name w:val="Text Body Indent"/>
    <w:basedOn w:val="a"/>
    <w:rsid w:val="003C2B3F"/>
    <w:pPr>
      <w:spacing w:after="120"/>
      <w:ind w:left="360"/>
    </w:pPr>
    <w:rPr>
      <w:rFonts w:cs="Times New Roman"/>
      <w:sz w:val="32"/>
      <w:szCs w:val="32"/>
      <w:lang w:val="th-TH"/>
    </w:rPr>
  </w:style>
  <w:style w:type="paragraph" w:customStyle="1" w:styleId="12">
    <w:name w:val="รายการสัญลักษณ์แสดงหัวข้อย่อย1"/>
    <w:basedOn w:val="a"/>
    <w:rsid w:val="003C2B3F"/>
    <w:rPr>
      <w:rFonts w:ascii="Angsana New" w:hAnsi="Angsana New"/>
      <w:sz w:val="32"/>
      <w:szCs w:val="32"/>
      <w:lang w:val="th-TH"/>
    </w:rPr>
  </w:style>
  <w:style w:type="paragraph" w:customStyle="1" w:styleId="13">
    <w:name w:val="แมปเอกสาร1"/>
    <w:basedOn w:val="a"/>
    <w:rsid w:val="003C2B3F"/>
    <w:pPr>
      <w:shd w:val="clear" w:color="auto" w:fill="000080"/>
    </w:pPr>
    <w:rPr>
      <w:rFonts w:eastAsia="Cordia New" w:cs="Cordia New"/>
      <w:sz w:val="28"/>
      <w:szCs w:val="28"/>
    </w:rPr>
  </w:style>
  <w:style w:type="paragraph" w:customStyle="1" w:styleId="ab">
    <w:name w:val="เนื้อหากรอบ"/>
    <w:basedOn w:val="TextBody"/>
    <w:rsid w:val="003C2B3F"/>
  </w:style>
  <w:style w:type="paragraph" w:customStyle="1" w:styleId="22">
    <w:name w:val="รายการสัญลักษณ์แสดงหัวข้อย่อย2"/>
    <w:basedOn w:val="a"/>
    <w:rsid w:val="003C2B3F"/>
    <w:pPr>
      <w:suppressAutoHyphens w:val="0"/>
    </w:pPr>
    <w:rPr>
      <w:rFonts w:ascii="Angsana New" w:hAnsi="Angsana New"/>
      <w:sz w:val="32"/>
      <w:szCs w:val="32"/>
      <w:lang w:val="th-TH"/>
    </w:rPr>
  </w:style>
  <w:style w:type="paragraph" w:customStyle="1" w:styleId="ac">
    <w:name w:val="รายการสัญลักษณ์แสดงหัวข้อย่อย"/>
    <w:basedOn w:val="a"/>
    <w:rsid w:val="003C2B3F"/>
    <w:rPr>
      <w:rFonts w:ascii="Angsana New" w:hAnsi="Angsana New"/>
      <w:sz w:val="32"/>
      <w:szCs w:val="32"/>
      <w:lang w:val="th-TH"/>
    </w:rPr>
  </w:style>
  <w:style w:type="paragraph" w:styleId="ad">
    <w:name w:val="header"/>
    <w:basedOn w:val="a"/>
    <w:rsid w:val="003C2B3F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14">
    <w:name w:val="ปกติ1"/>
    <w:rsid w:val="003C2B3F"/>
    <w:pPr>
      <w:suppressAutoHyphens/>
    </w:pPr>
    <w:rPr>
      <w:rFonts w:ascii="Cordia New" w:eastAsia="Arial" w:hAnsi="Cordia New" w:cs="Cordia New"/>
      <w:color w:val="000000"/>
      <w:sz w:val="24"/>
      <w:szCs w:val="24"/>
      <w:lang w:eastAsia="th-TH"/>
    </w:rPr>
  </w:style>
  <w:style w:type="paragraph" w:styleId="ae">
    <w:name w:val="Title"/>
    <w:basedOn w:val="a"/>
    <w:qFormat/>
    <w:rsid w:val="003C2B3F"/>
    <w:pPr>
      <w:jc w:val="center"/>
    </w:pPr>
    <w:rPr>
      <w:rFonts w:ascii="TH SarabunIT๙" w:hAnsi="TH SarabunIT๙" w:cs="TH SarabunIT๙"/>
      <w:b/>
      <w:bCs/>
      <w:sz w:val="56"/>
      <w:szCs w:val="56"/>
    </w:rPr>
  </w:style>
  <w:style w:type="paragraph" w:styleId="af">
    <w:name w:val="Subtitle"/>
    <w:basedOn w:val="a8"/>
    <w:qFormat/>
    <w:rsid w:val="003C2B3F"/>
    <w:pPr>
      <w:jc w:val="center"/>
    </w:pPr>
    <w:rPr>
      <w:i/>
      <w:iCs/>
      <w:szCs w:val="28"/>
    </w:rPr>
  </w:style>
  <w:style w:type="paragraph" w:styleId="af0">
    <w:name w:val="Balloon Text"/>
    <w:basedOn w:val="a"/>
    <w:uiPriority w:val="99"/>
    <w:semiHidden/>
    <w:unhideWhenUsed/>
    <w:rsid w:val="002D38D4"/>
    <w:rPr>
      <w:rFonts w:ascii="Tahoma" w:hAnsi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procurement.go.t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procurement.go.th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4616</Words>
  <Characters>26314</Characters>
  <Application>Microsoft Office Word</Application>
  <DocSecurity>0</DocSecurity>
  <Lines>219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vililux</dc:creator>
  <cp:lastModifiedBy>Thanatip</cp:lastModifiedBy>
  <cp:revision>3</cp:revision>
  <cp:lastPrinted>2016-12-21T17:06:00Z</cp:lastPrinted>
  <dcterms:created xsi:type="dcterms:W3CDTF">2017-01-11T02:34:00Z</dcterms:created>
  <dcterms:modified xsi:type="dcterms:W3CDTF">2017-01-11T02:50:00Z</dcterms:modified>
  <dc:language>th-TH</dc:language>
</cp:coreProperties>
</file>