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2782" w:rsidRDefault="009B2782">
      <w:pPr>
        <w:jc w:val="center"/>
        <w:rPr>
          <w:rFonts w:ascii="TH SarabunIT๙" w:hAnsi="TH SarabunIT๙" w:cs="TH SarabunIT๙"/>
          <w:b/>
          <w:bCs/>
        </w:rPr>
      </w:pPr>
    </w:p>
    <w:p w:rsidR="009B2782" w:rsidRDefault="009B2782">
      <w:pPr>
        <w:jc w:val="center"/>
        <w:rPr>
          <w:rFonts w:ascii="TH SarabunIT๙" w:hAnsi="TH SarabunIT๙" w:cs="TH SarabunIT๙"/>
          <w:b/>
          <w:bCs/>
        </w:rPr>
      </w:pPr>
    </w:p>
    <w:p w:rsidR="009B2782" w:rsidRDefault="009B2782">
      <w:pPr>
        <w:jc w:val="center"/>
        <w:rPr>
          <w:rFonts w:ascii="TH SarabunIT๙" w:hAnsi="TH SarabunIT๙" w:cs="TH SarabunIT๙"/>
          <w:b/>
          <w:bCs/>
        </w:rPr>
      </w:pPr>
    </w:p>
    <w:p w:rsidR="009B2782" w:rsidRDefault="009B2782">
      <w:pPr>
        <w:jc w:val="center"/>
        <w:rPr>
          <w:rFonts w:ascii="TH SarabunIT๙" w:hAnsi="TH SarabunIT๙" w:cs="TH SarabunIT๙"/>
          <w:b/>
          <w:bCs/>
        </w:rPr>
      </w:pPr>
    </w:p>
    <w:p w:rsidR="009B2782" w:rsidRDefault="00EB53AF">
      <w:pPr>
        <w:jc w:val="center"/>
        <w:rPr>
          <w:rFonts w:ascii="TH SarabunIT๙" w:hAnsi="TH SarabunIT๙" w:cs="TH SarabunIT๙"/>
          <w:b/>
          <w:bCs/>
        </w:rPr>
      </w:pPr>
      <w:r>
        <w:rPr>
          <w:noProof/>
          <w:lang w:eastAsia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-804545</wp:posOffset>
            </wp:positionV>
            <wp:extent cx="864870" cy="8953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782" w:rsidRDefault="009B2782">
      <w:pPr>
        <w:pStyle w:val="BodyText"/>
        <w:ind w:left="567" w:firstLine="15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เลขที่  </w:t>
      </w:r>
      <w:r w:rsidR="00EB53AF">
        <w:rPr>
          <w:rFonts w:ascii="TH SarabunIT๙" w:hAnsi="TH SarabunIT๙" w:cs="TH SarabunIT๙"/>
          <w:sz w:val="32"/>
          <w:szCs w:val="32"/>
        </w:rPr>
        <w:t>83</w:t>
      </w:r>
      <w:r>
        <w:rPr>
          <w:rFonts w:ascii="TH SarabunIT๙" w:hAnsi="TH SarabunIT๙" w:cs="TH SarabunIT๙"/>
          <w:sz w:val="32"/>
          <w:szCs w:val="32"/>
        </w:rPr>
        <w:t>/2558</w:t>
      </w:r>
    </w:p>
    <w:p w:rsidR="00EB53AF" w:rsidRDefault="009B2782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เรื่อง  ประกวดราคาจ้างเหมา</w:t>
      </w:r>
      <w:r w:rsidR="00EB53AF">
        <w:rPr>
          <w:rFonts w:ascii="TH SarabunIT๙" w:hAnsi="TH SarabunIT๙" w:cs="TH SarabunIT๙" w:hint="cs"/>
          <w:cs/>
        </w:rPr>
        <w:t xml:space="preserve">งานขยายเขตจ่ายน้ำ บริเวณทางหลวงสายนครชัยศรี </w:t>
      </w:r>
      <w:r w:rsidR="00EB53AF">
        <w:rPr>
          <w:rFonts w:ascii="TH SarabunIT๙" w:hAnsi="TH SarabunIT๙" w:cs="TH SarabunIT๙"/>
        </w:rPr>
        <w:t>–</w:t>
      </w:r>
      <w:r w:rsidR="00EB53AF">
        <w:rPr>
          <w:rFonts w:ascii="TH SarabunIT๙" w:hAnsi="TH SarabunIT๙" w:cs="TH SarabunIT๙" w:hint="cs"/>
          <w:cs/>
        </w:rPr>
        <w:t xml:space="preserve"> </w:t>
      </w:r>
    </w:p>
    <w:p w:rsidR="00EB53AF" w:rsidRDefault="00EB53AF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ดอนตูม ถึงแยกบางพระ ต.บางพระ อ.นครชัยศรี จ.นครปฐม การประปาส่วนภูมิภาค </w:t>
      </w:r>
    </w:p>
    <w:p w:rsidR="00352159" w:rsidRDefault="00EB53AF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สาขานครปฐม </w:t>
      </w:r>
      <w:r>
        <w:rPr>
          <w:rFonts w:ascii="TH SarabunIT๙" w:hAnsi="TH SarabunIT๙" w:cs="TH SarabunIT๙"/>
          <w:cs/>
        </w:rPr>
        <w:t>ด้วยวิธีการทางอิเล็กทรอนิกส์</w:t>
      </w:r>
    </w:p>
    <w:p w:rsidR="00352159" w:rsidRDefault="00352159" w:rsidP="0035215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</w:p>
    <w:p w:rsidR="009B2782" w:rsidRDefault="0035215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</w:t>
      </w:r>
      <w:r w:rsidR="009B2782">
        <w:rPr>
          <w:rFonts w:ascii="TH SarabunIT๙" w:hAnsi="TH SarabunIT๙" w:cs="TH SarabunIT๙"/>
        </w:rPr>
        <w:t xml:space="preserve">      …………………………..................</w:t>
      </w:r>
    </w:p>
    <w:p w:rsidR="009B2782" w:rsidRDefault="009B2782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ด้วยการประปาส่วนภูมิภาคเขต </w:t>
      </w:r>
      <w:r>
        <w:rPr>
          <w:rFonts w:ascii="TH SarabunIT๙" w:hAnsi="TH SarabunIT๙" w:cs="TH SarabunIT๙"/>
        </w:rPr>
        <w:t>3  (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.3)  </w:t>
      </w:r>
      <w:r>
        <w:rPr>
          <w:rFonts w:ascii="TH SarabunIT๙" w:hAnsi="TH SarabunIT๙" w:cs="TH SarabunIT๙"/>
          <w:cs/>
        </w:rPr>
        <w:t>มีความประสงค์จะประกวดราคาจ้าง</w:t>
      </w:r>
    </w:p>
    <w:p w:rsidR="00352159" w:rsidRDefault="009B2782" w:rsidP="00EB53AF">
      <w:pPr>
        <w:rPr>
          <w:rFonts w:ascii="TH SarabunIT๙" w:hAnsi="TH SarabunIT๙" w:cs="TH SarabunIT๙"/>
        </w:rPr>
      </w:pPr>
      <w:r>
        <w:rPr>
          <w:rFonts w:ascii="TH SarabunIT๙" w:eastAsia="TH SarabunIT๙" w:hAnsi="TH SarabunIT๙" w:cs="TH SarabunIT๙"/>
          <w:cs/>
        </w:rPr>
        <w:t>เหมา</w:t>
      </w:r>
      <w:r w:rsidR="00EB53AF">
        <w:rPr>
          <w:rFonts w:ascii="TH SarabunIT๙" w:hAnsi="TH SarabunIT๙" w:cs="TH SarabunIT๙" w:hint="cs"/>
          <w:cs/>
        </w:rPr>
        <w:t xml:space="preserve">งานขยายเขตจ่ายน้ำ บริเวณทางหลวงสายนครชัยศรี </w:t>
      </w:r>
      <w:r w:rsidR="00EB53AF">
        <w:rPr>
          <w:rFonts w:ascii="TH SarabunIT๙" w:hAnsi="TH SarabunIT๙" w:cs="TH SarabunIT๙"/>
        </w:rPr>
        <w:t>–</w:t>
      </w:r>
      <w:r w:rsidR="00EB53AF">
        <w:rPr>
          <w:rFonts w:ascii="TH SarabunIT๙" w:hAnsi="TH SarabunIT๙" w:cs="TH SarabunIT๙" w:hint="cs"/>
          <w:cs/>
        </w:rPr>
        <w:t xml:space="preserve"> ดอนตูม ถึงแยกบางพระ ต.บางพระ อ.นครชัยศรี จ.นครปฐม การประปาส่วนภูมิภาคสาขานครปฐม</w:t>
      </w:r>
      <w:r w:rsidR="00352159">
        <w:rPr>
          <w:rFonts w:ascii="TH SarabunIT๙" w:hAnsi="TH SarabunIT๙" w:cs="TH SarabunIT๙" w:hint="cs"/>
          <w:cs/>
        </w:rPr>
        <w:t xml:space="preserve"> </w:t>
      </w:r>
    </w:p>
    <w:p w:rsidR="009B2782" w:rsidRDefault="00352159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B2782">
        <w:rPr>
          <w:rFonts w:ascii="TH SarabunIT๙" w:hAnsi="TH SarabunIT๙" w:cs="TH SarabunIT๙"/>
          <w:cs/>
        </w:rPr>
        <w:t>ราคากลางของงานก่อสร้างในการประกวดราคาครั้งนี้ เป็นเงินทั้งสิ้น</w:t>
      </w:r>
      <w:r w:rsidR="00F56C50">
        <w:rPr>
          <w:rFonts w:ascii="TH SarabunIT๙" w:hAnsi="TH SarabunIT๙" w:cs="TH SarabunIT๙" w:hint="cs"/>
          <w:cs/>
        </w:rPr>
        <w:t xml:space="preserve"> </w:t>
      </w:r>
      <w:r w:rsidR="00EB53AF" w:rsidRPr="00F56C50">
        <w:rPr>
          <w:rFonts w:ascii="TH SarabunIT๙" w:hAnsi="TH SarabunIT๙" w:cs="TH SarabunIT๙"/>
          <w:b/>
          <w:bCs/>
        </w:rPr>
        <w:t>16</w:t>
      </w:r>
      <w:r w:rsidR="00EB53AF" w:rsidRPr="00F56C50">
        <w:rPr>
          <w:rFonts w:ascii="TH SarabunIT๙" w:hAnsi="TH SarabunIT๙" w:cs="TH SarabunIT๙" w:hint="cs"/>
          <w:b/>
          <w:bCs/>
          <w:cs/>
        </w:rPr>
        <w:t>,</w:t>
      </w:r>
      <w:r w:rsidR="00EB53AF" w:rsidRPr="00F56C50">
        <w:rPr>
          <w:rFonts w:ascii="TH SarabunIT๙" w:hAnsi="TH SarabunIT๙" w:cs="TH SarabunIT๙"/>
          <w:b/>
          <w:bCs/>
        </w:rPr>
        <w:t>050</w:t>
      </w:r>
      <w:r w:rsidR="00EB53AF" w:rsidRPr="00F56C50">
        <w:rPr>
          <w:rFonts w:ascii="TH SarabunIT๙" w:hAnsi="TH SarabunIT๙" w:cs="TH SarabunIT๙" w:hint="cs"/>
          <w:b/>
          <w:bCs/>
          <w:cs/>
        </w:rPr>
        <w:t>,</w:t>
      </w:r>
      <w:r w:rsidR="00EB53AF" w:rsidRPr="00F56C50">
        <w:rPr>
          <w:rFonts w:ascii="TH SarabunIT๙" w:hAnsi="TH SarabunIT๙" w:cs="TH SarabunIT๙"/>
          <w:b/>
          <w:bCs/>
        </w:rPr>
        <w:t>000</w:t>
      </w:r>
      <w:r w:rsidR="009B2782">
        <w:rPr>
          <w:rFonts w:ascii="TH SarabunIT๙" w:hAnsi="TH SarabunIT๙" w:cs="TH SarabunIT๙"/>
          <w:b/>
          <w:bCs/>
        </w:rPr>
        <w:t>.-</w:t>
      </w:r>
      <w:r w:rsidR="009B2782">
        <w:rPr>
          <w:rFonts w:ascii="TH SarabunIT๙" w:hAnsi="TH SarabunIT๙" w:cs="TH SarabunIT๙"/>
          <w:cs/>
        </w:rPr>
        <w:t>บาท</w:t>
      </w:r>
      <w:r w:rsidR="009B2782">
        <w:rPr>
          <w:rFonts w:ascii="TH SarabunIT๙" w:hAnsi="TH SarabunIT๙" w:cs="TH SarabunIT๙"/>
        </w:rPr>
        <w:t>(</w:t>
      </w:r>
      <w:r w:rsidR="009B2782">
        <w:rPr>
          <w:rFonts w:ascii="TH SarabunIT๙" w:hAnsi="TH SarabunIT๙" w:cs="TH SarabunIT๙"/>
          <w:cs/>
        </w:rPr>
        <w:t>รวมภาษีมูลค่าเพิ่ม</w:t>
      </w:r>
      <w:r w:rsidR="009B2782">
        <w:rPr>
          <w:rFonts w:ascii="TH SarabunIT๙" w:hAnsi="TH SarabunIT๙" w:cs="TH SarabunIT๙"/>
        </w:rPr>
        <w:t>)</w:t>
      </w: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ดังต่อไปนี้</w:t>
      </w:r>
      <w:r w:rsidR="00F07E46">
        <w:rPr>
          <w:rFonts w:ascii="TH SarabunIT๙" w:hAnsi="TH SarabunIT๙" w:cs="TH SarabunIT๙"/>
          <w:b/>
          <w:bCs/>
        </w:rPr>
        <w:t xml:space="preserve"> </w:t>
      </w: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เป็นนิติบุคคลผู้มีอาชีพรับจ้างที่ประกวดราคาจ้างด้วยวิธีการทางอิเล็กทรอนิกส์ดังกล่าว</w:t>
      </w: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ไม่เป็นผู้ที่ถูกระบุชื่อไว้ในบัญชีรายชื่อผู้ทิ้งงานของท</w:t>
      </w:r>
      <w:r w:rsidR="00F56C50">
        <w:rPr>
          <w:rFonts w:ascii="TH SarabunIT๙" w:hAnsi="TH SarabunIT๙" w:cs="TH SarabunIT๙"/>
          <w:cs/>
        </w:rPr>
        <w:t>างราชการและได้แจ้งเวียนชื่อแล้</w:t>
      </w:r>
      <w:r w:rsidR="00F56C50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/>
          <w:cs/>
        </w:rPr>
        <w:t>หรือไม่เป็นผู้ที่ได้รับผลของการสั่งให้นิติบุคคลหรือบุคคลอื่นเป็นผู้ทิ้งงาน ตามระเบียบของทางราชการ</w:t>
      </w: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3.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ไม่เป็นผู้ได้รับเอกสิทธิ์หรือความคุ้มกัน  ซึ่งอาจปฏิเสธ</w:t>
      </w:r>
      <w:r>
        <w:rPr>
          <w:rFonts w:ascii="TH SarabunIT๙" w:hAnsi="TH SarabunIT๙" w:cs="TH SarabunIT๙"/>
          <w:spacing w:val="-4"/>
          <w:cs/>
        </w:rPr>
        <w:t>ไม่ยอมขึ้นศาลไทย</w:t>
      </w:r>
      <w:proofErr w:type="gramEnd"/>
      <w:r>
        <w:rPr>
          <w:rFonts w:ascii="TH SarabunIT๙" w:hAnsi="TH SarabunIT๙" w:cs="TH SarabunIT๙"/>
          <w:spacing w:val="-4"/>
          <w:cs/>
        </w:rPr>
        <w:t xml:space="preserve"> เว้นแต่รัฐบาลของผู้ประสงค์จะเสนอราคาได้มีคำสั่งให้สละสิทธิ์และความคุ้มกันเช่นว่า</w:t>
      </w:r>
      <w:r>
        <w:rPr>
          <w:rFonts w:ascii="TH SarabunIT๙" w:hAnsi="TH SarabunIT๙" w:cs="TH SarabunIT๙"/>
          <w:cs/>
        </w:rPr>
        <w:t>นั้น</w:t>
      </w:r>
    </w:p>
    <w:p w:rsidR="009B2782" w:rsidRDefault="009B2782">
      <w:pPr>
        <w:tabs>
          <w:tab w:val="left" w:pos="720"/>
          <w:tab w:val="left" w:pos="1080"/>
          <w:tab w:val="left" w:pos="1440"/>
        </w:tabs>
        <w:jc w:val="both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>4.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เป็นผู้รับจ้าง ที่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ขึ้นทะเบียนผู้มีคุณสมบัติเบื้องต้นไว้ชั้นที่ ๑ – ๕ ผู้รับจ้างที่ขาดการต่อทะเบียนจะต้องนำเอกสารงบการเงินปีล่าสุดพร้อมชำระค่าธรรมเนียมการขอต่อทะเบียนผู้รับจ้างให้แล้วเสร็จก่อนวันยื่นข้อเสนอ มิฉะนั้น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จะตัดสิทธิ์การเสนอราคา และ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 xml:space="preserve">ตามหลักเกณฑ์ที่แนบท้ายประกาศประกวดราคา  </w:t>
      </w:r>
    </w:p>
    <w:p w:rsidR="009B2782" w:rsidRDefault="009B2782">
      <w:pPr>
        <w:tabs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</w:rPr>
        <w:tab/>
        <w:t xml:space="preserve">5.   </w:t>
      </w:r>
      <w:r>
        <w:rPr>
          <w:rFonts w:ascii="TH SarabunIT๙" w:hAnsi="TH SarabunIT๙" w:cs="TH SarabunIT๙"/>
          <w:spacing w:val="-4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 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hAnsi="TH SarabunIT๙" w:cs="TH SarabunIT๙"/>
          <w:spacing w:val="-6"/>
          <w:cs/>
        </w:rPr>
        <w:t xml:space="preserve">ณ </w:t>
      </w:r>
      <w:proofErr w:type="gramStart"/>
      <w:r>
        <w:rPr>
          <w:rFonts w:ascii="TH SarabunIT๙" w:hAnsi="TH SarabunIT๙" w:cs="TH SarabunIT๙"/>
          <w:spacing w:val="-6"/>
          <w:cs/>
        </w:rPr>
        <w:t>วัน</w:t>
      </w:r>
      <w:r>
        <w:rPr>
          <w:rFonts w:ascii="TH SarabunIT๙" w:hAnsi="TH SarabunIT๙" w:cs="TH SarabunIT๙"/>
          <w:cs/>
        </w:rPr>
        <w:t>ประกาศประกวดราคาด้วยวิธีการทางอิเล็กทรอนิกส์ 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</w:t>
      </w:r>
      <w:proofErr w:type="gramEnd"/>
    </w:p>
    <w:p w:rsidR="009B2782" w:rsidRDefault="009B2782">
      <w:pPr>
        <w:tabs>
          <w:tab w:val="left" w:pos="851"/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6.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2782" w:rsidRDefault="009B2782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7.</w:t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จัดจ้างด้วยระบบอิเล็กทรอนิกส์ </w:t>
      </w:r>
      <w:r>
        <w:rPr>
          <w:rFonts w:ascii="TH SarabunIT๙" w:hAnsi="TH SarabunIT๙" w:cs="TH SarabunIT๙"/>
        </w:rPr>
        <w:t xml:space="preserve">(e-Government </w:t>
      </w:r>
      <w:proofErr w:type="gramStart"/>
      <w:r>
        <w:rPr>
          <w:rFonts w:ascii="TH SarabunIT๙" w:hAnsi="TH SarabunIT๙" w:cs="TH SarabunIT๙"/>
        </w:rPr>
        <w:t>Procurement :</w:t>
      </w:r>
      <w:proofErr w:type="gramEnd"/>
      <w:r>
        <w:rPr>
          <w:rFonts w:ascii="TH SarabunIT๙" w:hAnsi="TH SarabunIT๙" w:cs="TH SarabunIT๙"/>
        </w:rPr>
        <w:t xml:space="preserve"> e-GP) </w:t>
      </w:r>
      <w:r>
        <w:rPr>
          <w:rFonts w:ascii="TH SarabunIT๙" w:hAnsi="TH SarabunIT๙" w:cs="TH SarabunIT๙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9B2782" w:rsidRDefault="009B2782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8.</w:t>
      </w:r>
      <w:r>
        <w:rPr>
          <w:rFonts w:ascii="TH SarabunIT๙" w:hAnsi="TH SarabunIT๙" w:cs="TH SarabunIT๙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ไม่เกินสามหมื่นบาทคู่สัญญาอาจจ่ายเป็นเงินสดก็ได้</w:t>
      </w:r>
    </w:p>
    <w:p w:rsidR="009B2782" w:rsidRDefault="009B2782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2/</w:t>
      </w:r>
      <w:r>
        <w:rPr>
          <w:rFonts w:ascii="TH SarabunIT๙" w:hAnsi="TH SarabunIT๙" w:cs="TH SarabunIT๙"/>
          <w:cs/>
        </w:rPr>
        <w:t>กำหนด</w:t>
      </w:r>
      <w:r>
        <w:rPr>
          <w:rFonts w:ascii="TH SarabunIT๙" w:hAnsi="TH SarabunIT๙" w:cs="TH SarabunIT๙"/>
        </w:rPr>
        <w:t>...</w:t>
      </w:r>
    </w:p>
    <w:p w:rsidR="009B2782" w:rsidRDefault="009B2782">
      <w:pPr>
        <w:tabs>
          <w:tab w:val="left" w:pos="851"/>
          <w:tab w:val="left" w:pos="1080"/>
          <w:tab w:val="left" w:pos="144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กำหนดดูสถานที่ก่อสร้างในวันที่  </w:t>
      </w:r>
      <w:r w:rsidR="00352159">
        <w:rPr>
          <w:rFonts w:ascii="TH SarabunIT๙" w:hAnsi="TH SarabunIT๙" w:cs="TH SarabunIT๙"/>
        </w:rPr>
        <w:t>3</w:t>
      </w:r>
      <w:r w:rsidR="00352159">
        <w:rPr>
          <w:rFonts w:ascii="TH SarabunIT๙" w:hAnsi="TH SarabunIT๙" w:cs="TH SarabunIT๙" w:hint="cs"/>
          <w:cs/>
        </w:rPr>
        <w:t xml:space="preserve"> กรกฎาคม</w:t>
      </w:r>
      <w:r>
        <w:rPr>
          <w:rFonts w:ascii="TH SarabunIT๙" w:hAnsi="TH SarabunIT๙" w:cs="TH SarabunIT๙"/>
          <w:cs/>
        </w:rPr>
        <w:t xml:space="preserve">  </w:t>
      </w:r>
      <w:r w:rsidR="00352159">
        <w:rPr>
          <w:rFonts w:ascii="TH SarabunIT๙" w:hAnsi="TH SarabunIT๙" w:cs="TH SarabunIT๙"/>
        </w:rPr>
        <w:t xml:space="preserve">2558 </w:t>
      </w:r>
      <w:r>
        <w:rPr>
          <w:rFonts w:ascii="TH SarabunIT๙" w:hAnsi="TH SarabunIT๙" w:cs="TH SarabunIT๙"/>
          <w:cs/>
        </w:rPr>
        <w:t xml:space="preserve">ระหว่างเวลา </w:t>
      </w:r>
      <w:r>
        <w:rPr>
          <w:rFonts w:ascii="TH SarabunIT๙" w:hAnsi="TH SarabunIT๙" w:cs="TH SarabunIT๙"/>
        </w:rPr>
        <w:t xml:space="preserve">10.00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/>
        </w:rPr>
        <w:t xml:space="preserve">11.00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>ณ การประปาส่วนภูมิภาคสาขากาญจนบุรี   และกำหนดรับฟังคำชี้แจงรายละเอียดเพิ่มเติมในวันที่</w:t>
      </w:r>
      <w:r>
        <w:rPr>
          <w:rFonts w:ascii="TH SarabunIT๙" w:hAnsi="TH SarabunIT๙" w:cs="TH SarabunIT๙"/>
        </w:rPr>
        <w:t xml:space="preserve">................... </w:t>
      </w:r>
      <w:r>
        <w:rPr>
          <w:rFonts w:ascii="TH SarabunIT๙" w:hAnsi="TH SarabunIT๙" w:cs="TH SarabunIT๙"/>
          <w:cs/>
        </w:rPr>
        <w:t>เวลา</w:t>
      </w:r>
      <w:r>
        <w:rPr>
          <w:rFonts w:ascii="TH SarabunIT๙" w:hAnsi="TH SarabunIT๙" w:cs="TH SarabunIT๙"/>
        </w:rPr>
        <w:t>..................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เป็นต้นไป                                                                                                         </w:t>
      </w:r>
    </w:p>
    <w:p w:rsidR="009B2782" w:rsidRDefault="009B2782">
      <w:pPr>
        <w:tabs>
          <w:tab w:val="left" w:pos="720"/>
          <w:tab w:val="left" w:pos="1080"/>
          <w:tab w:val="left" w:pos="144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กำหนดยื่นซองประกวดราคาจ้างด้วยวิธีการทางอิเล็กทรอนิกส์ ในวันที่ </w:t>
      </w:r>
      <w:r w:rsidR="00352159">
        <w:rPr>
          <w:rFonts w:ascii="TH SarabunIT๙" w:hAnsi="TH SarabunIT๙" w:cs="TH SarabunIT๙"/>
        </w:rPr>
        <w:t xml:space="preserve">7 </w:t>
      </w:r>
      <w:r w:rsidR="00352159">
        <w:rPr>
          <w:rFonts w:ascii="TH SarabunIT๙" w:hAnsi="TH SarabunIT๙" w:cs="TH SarabunIT๙" w:hint="cs"/>
          <w:cs/>
        </w:rPr>
        <w:t xml:space="preserve">กรกฏาคม </w:t>
      </w:r>
      <w:r>
        <w:rPr>
          <w:rFonts w:ascii="TH SarabunIT๙" w:hAnsi="TH SarabunIT๙" w:cs="TH SarabunIT๙"/>
        </w:rPr>
        <w:t xml:space="preserve">2558  </w:t>
      </w:r>
      <w:r w:rsidR="00352159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/>
          <w:cs/>
        </w:rPr>
        <w:t xml:space="preserve">ะหว่างเวลา </w:t>
      </w:r>
      <w:r>
        <w:rPr>
          <w:rFonts w:ascii="TH SarabunIT๙" w:hAnsi="TH SarabunIT๙" w:cs="TH SarabunIT๙"/>
        </w:rPr>
        <w:t xml:space="preserve">10.00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/>
        </w:rPr>
        <w:t xml:space="preserve">11.00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งานพัสดุฯ การประปาส่วนภูมิภาคเขต </w:t>
      </w:r>
      <w:r>
        <w:rPr>
          <w:rFonts w:ascii="TH SarabunIT๙" w:hAnsi="TH SarabunIT๙" w:cs="TH SarabunIT๙"/>
        </w:rPr>
        <w:t xml:space="preserve">3 </w:t>
      </w:r>
      <w:r>
        <w:rPr>
          <w:rFonts w:ascii="TH SarabunIT๙" w:eastAsia="Angsana New" w:hAnsi="TH SarabunIT๙" w:cs="TH SarabunIT๙"/>
          <w:cs/>
        </w:rPr>
        <w:t>และประกาศรายชื่อผู้มีสิทธิได้รับการคัดเลือกให้เข้าเสนอราคา ในวันที่</w:t>
      </w:r>
      <w:r w:rsidR="00352159">
        <w:rPr>
          <w:rFonts w:ascii="TH SarabunIT๙" w:eastAsia="Angsana New" w:hAnsi="TH SarabunIT๙" w:cs="TH SarabunIT๙" w:hint="cs"/>
          <w:cs/>
        </w:rPr>
        <w:t xml:space="preserve"> </w:t>
      </w:r>
      <w:r w:rsidR="00352159">
        <w:rPr>
          <w:rFonts w:ascii="TH SarabunIT๙" w:eastAsia="Angsana New" w:hAnsi="TH SarabunIT๙" w:cs="TH SarabunIT๙"/>
        </w:rPr>
        <w:t>13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 xml:space="preserve">กรกฎาคม </w:t>
      </w:r>
      <w:r>
        <w:rPr>
          <w:rFonts w:ascii="TH SarabunIT๙" w:eastAsia="Angsana New" w:hAnsi="TH SarabunIT๙" w:cs="TH SarabunIT๙"/>
        </w:rPr>
        <w:t xml:space="preserve">2558 </w:t>
      </w:r>
      <w:r>
        <w:rPr>
          <w:rFonts w:ascii="TH SarabunIT๙" w:eastAsia="Angsana New" w:hAnsi="TH SarabunIT๙" w:cs="TH SarabunIT๙"/>
          <w:cs/>
        </w:rPr>
        <w:t>เวลา</w:t>
      </w:r>
      <w:r>
        <w:rPr>
          <w:rFonts w:ascii="TH SarabunIT๙" w:eastAsia="Angsana New" w:hAnsi="TH SarabunIT๙" w:cs="TH SarabunIT๙"/>
        </w:rPr>
        <w:t xml:space="preserve">11.00  </w:t>
      </w:r>
      <w:r>
        <w:rPr>
          <w:rFonts w:ascii="TH SarabunIT๙" w:eastAsia="Angsana New" w:hAnsi="TH SarabunIT๙" w:cs="TH SarabunIT๙"/>
          <w:cs/>
        </w:rPr>
        <w:t>น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และกำหนดเสนอราคาในวันที่   </w:t>
      </w:r>
      <w:r w:rsidR="00352159">
        <w:rPr>
          <w:rFonts w:ascii="TH SarabunIT๙" w:hAnsi="TH SarabunIT๙" w:cs="TH SarabunIT๙"/>
        </w:rPr>
        <w:t>23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กรกฎาคม  </w:t>
      </w:r>
      <w:r>
        <w:rPr>
          <w:rFonts w:ascii="TH SarabunIT๙" w:hAnsi="TH SarabunIT๙" w:cs="TH SarabunIT๙"/>
        </w:rPr>
        <w:t xml:space="preserve">2558                                                                                                              </w:t>
      </w:r>
    </w:p>
    <w:p w:rsidR="00F56C50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ผู้สนใจติดต่อขอรับ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ซื้อเอกสารประกวดราคาจ้างด้วยวิธีการทางอิเล็กทรอนิกส์ในราคา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ชุด</w:t>
      </w:r>
      <w:r w:rsidR="00F56C50">
        <w:rPr>
          <w:rFonts w:ascii="TH SarabunIT๙" w:hAnsi="TH SarabunIT๙" w:cs="TH SarabunIT๙" w:hint="cs"/>
          <w:cs/>
        </w:rPr>
        <w:t xml:space="preserve">ละ </w:t>
      </w:r>
      <w:r w:rsidR="00F56C50" w:rsidRPr="00F56C50">
        <w:rPr>
          <w:rFonts w:ascii="TH SarabunIT๙" w:hAnsi="TH SarabunIT๙" w:cs="TH SarabunIT๙" w:hint="cs"/>
          <w:b/>
          <w:bCs/>
          <w:cs/>
        </w:rPr>
        <w:t>21,400</w:t>
      </w:r>
      <w:r>
        <w:rPr>
          <w:rFonts w:ascii="TH SarabunIT๙" w:eastAsia="Angsana New" w:hAnsi="TH SarabunIT๙" w:cs="TH SarabunIT๙"/>
        </w:rPr>
        <w:t xml:space="preserve">.- </w:t>
      </w:r>
      <w:r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รวมภาษีมูลค่าเพิ่ม</w:t>
      </w:r>
      <w:r w:rsidR="00285051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ได้ที่</w:t>
      </w:r>
      <w:r>
        <w:rPr>
          <w:rFonts w:ascii="TH SarabunIT๙" w:eastAsia="Angsana New" w:hAnsi="TH SarabunIT๙" w:cs="TH SarabunIT๙"/>
          <w:cs/>
        </w:rPr>
        <w:t xml:space="preserve">งานการเงิน กองบัญชีและการเงิน  </w:t>
      </w:r>
      <w:r>
        <w:rPr>
          <w:rFonts w:ascii="TH SarabunIT๙" w:hAnsi="TH SarabunIT๙" w:cs="TH SarabunIT๙"/>
          <w:cs/>
        </w:rPr>
        <w:t>การประปาส่วนภูมิภาค</w:t>
      </w:r>
      <w:r>
        <w:rPr>
          <w:rFonts w:ascii="TH SarabunIT๙" w:eastAsia="Angsana New" w:hAnsi="TH SarabunIT๙" w:cs="TH SarabunIT๙"/>
          <w:cs/>
        </w:rPr>
        <w:t xml:space="preserve">เขต </w:t>
      </w:r>
      <w:r>
        <w:rPr>
          <w:rFonts w:ascii="TH SarabunIT๙" w:eastAsia="Angsana New" w:hAnsi="TH SarabunIT๙" w:cs="TH SarabunIT๙"/>
        </w:rPr>
        <w:t>3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ระหว่างวันที่ </w:t>
      </w:r>
      <w:r w:rsidR="00352159">
        <w:rPr>
          <w:rFonts w:ascii="TH SarabunIT๙" w:hAnsi="TH SarabunIT๙" w:cs="TH SarabunIT๙"/>
        </w:rPr>
        <w:t>30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มิถุนายน </w:t>
      </w:r>
      <w:r>
        <w:rPr>
          <w:rFonts w:ascii="TH SarabunIT๙" w:hAnsi="TH SarabunIT๙" w:cs="TH SarabunIT๙"/>
        </w:rPr>
        <w:t xml:space="preserve">2558   </w:t>
      </w:r>
      <w:r>
        <w:rPr>
          <w:rFonts w:ascii="TH SarabunIT๙" w:hAnsi="TH SarabunIT๙" w:cs="TH SarabunIT๙"/>
          <w:cs/>
        </w:rPr>
        <w:t xml:space="preserve">ถึงวันที่ </w:t>
      </w:r>
      <w:r w:rsidR="00352159">
        <w:rPr>
          <w:rFonts w:ascii="TH SarabunIT๙" w:hAnsi="TH SarabunIT๙" w:cs="TH SarabunIT๙"/>
        </w:rPr>
        <w:t xml:space="preserve">2 </w:t>
      </w:r>
      <w:r w:rsidR="00352159">
        <w:rPr>
          <w:rFonts w:ascii="TH SarabunIT๙" w:hAnsi="TH SarabunIT๙" w:cs="TH SarabunIT๙" w:hint="cs"/>
          <w:cs/>
        </w:rPr>
        <w:t>กรกฏาคม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2558  </w:t>
      </w:r>
      <w:r>
        <w:rPr>
          <w:rFonts w:ascii="TH SarabunIT๙" w:hAnsi="TH SarabunIT๙" w:cs="TH SarabunIT๙"/>
          <w:cs/>
        </w:rPr>
        <w:t xml:space="preserve">ตั้งแต่เวลา </w:t>
      </w:r>
      <w:r>
        <w:rPr>
          <w:rFonts w:ascii="TH SarabunIT๙" w:hAnsi="TH SarabunIT๙" w:cs="TH SarabunIT๙"/>
        </w:rPr>
        <w:t xml:space="preserve">08.30  </w:t>
      </w:r>
      <w:r>
        <w:rPr>
          <w:rFonts w:ascii="TH SarabunIT๙" w:hAnsi="TH SarabunIT๙" w:cs="TH SarabunIT๙"/>
          <w:cs/>
        </w:rPr>
        <w:t xml:space="preserve">น ถึงเวลา  </w:t>
      </w:r>
      <w:r>
        <w:rPr>
          <w:rFonts w:ascii="TH SarabunIT๙" w:hAnsi="TH SarabunIT๙" w:cs="TH SarabunIT๙"/>
        </w:rPr>
        <w:t xml:space="preserve">15.00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 xml:space="preserve">เมื่อชำระเงินแล้ว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 xml:space="preserve">จะไม่คืนให้ ยกเว้นกรณีที่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>ยกเลิกโครงการ</w:t>
      </w:r>
      <w:r>
        <w:rPr>
          <w:rFonts w:ascii="TH SarabunIT๙" w:hAnsi="TH SarabunIT๙" w:cs="TH SarabunIT๙"/>
          <w:cs/>
        </w:rPr>
        <w:t xml:space="preserve">  ดูรายละเอียดได้ที่เว็บไซต์</w:t>
      </w:r>
      <w:r w:rsidR="00F56C50">
        <w:rPr>
          <w:rFonts w:ascii="TH SarabunIT๙" w:hAnsi="TH SarabunIT๙" w:cs="TH SarabunIT๙"/>
        </w:rPr>
        <w:t>www.pwa.co.th</w:t>
      </w:r>
      <w:r w:rsidR="00F56C50">
        <w:rPr>
          <w:rFonts w:ascii="TH SarabunIT๙" w:hAnsi="TH SarabunIT๙" w:cs="TH SarabunIT๙"/>
          <w:cs/>
        </w:rPr>
        <w:t>หรือ</w:t>
      </w:r>
      <w:r w:rsidR="00F56C50">
        <w:rPr>
          <w:rFonts w:ascii="TH SarabunIT๙" w:hAnsi="TH SarabunIT๙" w:cs="TH SarabunIT๙"/>
        </w:rPr>
        <w:t>www.gprocurement.go.th</w:t>
      </w:r>
      <w:r w:rsidR="00F56C50">
        <w:rPr>
          <w:rFonts w:ascii="TH SarabunIT๙" w:hAnsi="TH SarabunIT๙" w:cs="TH SarabunIT๙"/>
          <w:cs/>
        </w:rPr>
        <w:t>หรือสอบถามทางโทรศัพท์หมายเลข</w:t>
      </w: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032-200-779 </w:t>
      </w:r>
      <w:r>
        <w:rPr>
          <w:rFonts w:ascii="TH SarabunIT๙" w:hAnsi="TH SarabunIT๙" w:cs="TH SarabunIT๙"/>
          <w:cs/>
        </w:rPr>
        <w:t>ในวันและเวลาราชการ</w:t>
      </w:r>
    </w:p>
    <w:p w:rsidR="009B2782" w:rsidRDefault="009B2782">
      <w:pPr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            </w:t>
      </w:r>
      <w:r w:rsidR="00F07E46">
        <w:rPr>
          <w:rFonts w:ascii="TH SarabunIT๙" w:hAnsi="TH SarabunIT๙" w:cs="TH SarabunIT๙"/>
          <w:b/>
          <w:bCs/>
          <w:cs/>
        </w:rPr>
        <w:t>ทั้งนี</w:t>
      </w:r>
      <w:r w:rsidR="00F07E46">
        <w:rPr>
          <w:rFonts w:ascii="TH SarabunIT๙" w:hAnsi="TH SarabunIT๙" w:cs="TH SarabunIT๙" w:hint="cs"/>
          <w:b/>
          <w:bCs/>
          <w:cs/>
        </w:rPr>
        <w:t>้</w:t>
      </w:r>
      <w:r>
        <w:rPr>
          <w:rFonts w:ascii="TH SarabunIT๙" w:hAnsi="TH SarabunIT๙" w:cs="TH SarabunIT๙"/>
          <w:b/>
          <w:bCs/>
          <w:cs/>
        </w:rPr>
        <w:t>โครงการต้องได้รับความเห</w:t>
      </w:r>
      <w:r w:rsidR="00F56C50">
        <w:rPr>
          <w:rFonts w:ascii="TH SarabunIT๙" w:hAnsi="TH SarabunIT๙" w:cs="TH SarabunIT๙"/>
          <w:b/>
          <w:bCs/>
          <w:cs/>
        </w:rPr>
        <w:t>็นชอบจากหัวหน้าฝ่ายความมั่นคง</w:t>
      </w:r>
      <w:r>
        <w:rPr>
          <w:rFonts w:ascii="TH SarabunIT๙" w:hAnsi="TH SarabunIT๙" w:cs="TH SarabunIT๙"/>
          <w:b/>
          <w:bCs/>
          <w:cs/>
        </w:rPr>
        <w:t xml:space="preserve">คณะรักษาความสงบแห่งชาติ  ก่อน และได้รับอนุมัติจัดสรรงบประมาณแล้ว  จึงสามารถก่อหนี้ผูกพันสัญญาได้  </w:t>
      </w: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</w:tabs>
        <w:jc w:val="both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ประกาศ  ณ  วันที่  </w:t>
      </w:r>
      <w:r w:rsidR="00352159">
        <w:rPr>
          <w:rFonts w:ascii="TH SarabunIT๙" w:hAnsi="TH SarabunIT๙" w:cs="TH SarabunIT๙"/>
        </w:rPr>
        <w:t>29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มิถุนายน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2558   </w:t>
      </w:r>
    </w:p>
    <w:p w:rsidR="009B2782" w:rsidRDefault="009B2782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</w:tabs>
        <w:rPr>
          <w:rFonts w:ascii="TH SarabunIT๙" w:hAnsi="TH SarabunIT๙" w:cs="TH SarabunIT๙"/>
        </w:rPr>
      </w:pPr>
    </w:p>
    <w:p w:rsidR="009B2782" w:rsidRDefault="009B2782">
      <w:pPr>
        <w:pStyle w:val="BodyTex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</w:t>
      </w:r>
    </w:p>
    <w:p w:rsidR="009B2782" w:rsidRDefault="009B2782">
      <w:pPr>
        <w:tabs>
          <w:tab w:val="left" w:pos="3690"/>
          <w:tab w:val="left" w:pos="4410"/>
        </w:tabs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</w:rPr>
      </w:pPr>
    </w:p>
    <w:p w:rsidR="009B2782" w:rsidRDefault="00EB53AF">
      <w:pPr>
        <w:tabs>
          <w:tab w:val="left" w:pos="1080"/>
          <w:tab w:val="left" w:pos="1296"/>
          <w:tab w:val="left" w:pos="1584"/>
        </w:tabs>
        <w:jc w:val="center"/>
        <w:rPr>
          <w:rFonts w:ascii="TH SarabunIT๙" w:hAnsi="TH SarabunIT๙" w:cs="TH SarabunIT๙"/>
          <w:bCs/>
        </w:rPr>
      </w:pPr>
      <w:r>
        <w:rPr>
          <w:noProof/>
          <w:lang w:eastAsia="en-U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-804545</wp:posOffset>
            </wp:positionV>
            <wp:extent cx="864870" cy="8953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782" w:rsidRDefault="009B2782">
      <w:pPr>
        <w:tabs>
          <w:tab w:val="left" w:pos="1080"/>
          <w:tab w:val="left" w:pos="1296"/>
          <w:tab w:val="left" w:pos="1584"/>
        </w:tabs>
        <w:rPr>
          <w:rFonts w:ascii="TH SarabunIT๙" w:hAnsi="TH SarabunIT๙" w:cs="TH SarabunIT๙"/>
          <w:bCs/>
        </w:rPr>
      </w:pPr>
      <w:r>
        <w:rPr>
          <w:rFonts w:ascii="TH SarabunIT๙" w:hAnsi="TH SarabunIT๙" w:cs="TH SarabunIT๙"/>
          <w:b/>
        </w:rPr>
        <w:t xml:space="preserve">                  </w:t>
      </w:r>
      <w:r>
        <w:rPr>
          <w:rFonts w:ascii="TH SarabunIT๙" w:hAnsi="TH SarabunIT๙" w:cs="TH SarabunIT๙"/>
          <w:b/>
          <w:cs/>
        </w:rPr>
        <w:t xml:space="preserve">เอกสารประกวดราคาจ้างด้วยวิธีการทางอิเล็กทรอนิกส์  เลขที่ </w:t>
      </w:r>
      <w:r w:rsidR="00352159" w:rsidRPr="00F56C50">
        <w:rPr>
          <w:rFonts w:ascii="TH SarabunIT๙" w:hAnsi="TH SarabunIT๙" w:cs="TH SarabunIT๙"/>
          <w:bCs/>
        </w:rPr>
        <w:t>8</w:t>
      </w:r>
      <w:r w:rsidR="00EB53AF" w:rsidRPr="00F56C50">
        <w:rPr>
          <w:rFonts w:ascii="TH SarabunIT๙" w:hAnsi="TH SarabunIT๙" w:cs="TH SarabunIT๙"/>
          <w:bCs/>
        </w:rPr>
        <w:t>3</w:t>
      </w:r>
      <w:r>
        <w:rPr>
          <w:rFonts w:ascii="TH SarabunIT๙" w:hAnsi="TH SarabunIT๙" w:cs="TH SarabunIT๙"/>
          <w:bCs/>
        </w:rPr>
        <w:t xml:space="preserve"> /2558</w:t>
      </w:r>
    </w:p>
    <w:p w:rsidR="00EB53AF" w:rsidRDefault="009B2782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</w:rPr>
        <w:t xml:space="preserve">                  </w:t>
      </w:r>
      <w:r>
        <w:rPr>
          <w:rFonts w:ascii="TH SarabunIT๙" w:hAnsi="TH SarabunIT๙" w:cs="TH SarabunIT๙"/>
          <w:b/>
          <w:cs/>
        </w:rPr>
        <w:t>การจ้าง</w:t>
      </w:r>
      <w:r>
        <w:rPr>
          <w:rFonts w:ascii="TH SarabunIT๙" w:eastAsia="TH SarabunIT๙" w:hAnsi="TH SarabunIT๙" w:cs="TH SarabunIT๙"/>
          <w:b/>
          <w:cs/>
        </w:rPr>
        <w:t>เหมา</w:t>
      </w:r>
      <w:r w:rsidR="00EB53AF">
        <w:rPr>
          <w:rFonts w:ascii="TH SarabunIT๙" w:hAnsi="TH SarabunIT๙" w:cs="TH SarabunIT๙" w:hint="cs"/>
          <w:cs/>
        </w:rPr>
        <w:t xml:space="preserve">งานขยายเขตจ่ายน้ำ บริเวณทางหลวงสายนครชัยศรี </w:t>
      </w:r>
      <w:r w:rsidR="00EB53AF">
        <w:rPr>
          <w:rFonts w:ascii="TH SarabunIT๙" w:hAnsi="TH SarabunIT๙" w:cs="TH SarabunIT๙"/>
        </w:rPr>
        <w:t>–</w:t>
      </w:r>
      <w:r w:rsidR="00EB53AF">
        <w:rPr>
          <w:rFonts w:ascii="TH SarabunIT๙" w:hAnsi="TH SarabunIT๙" w:cs="TH SarabunIT๙" w:hint="cs"/>
          <w:cs/>
        </w:rPr>
        <w:t xml:space="preserve"> ดอนตูม ถึงแยกบางพระ  </w:t>
      </w:r>
    </w:p>
    <w:p w:rsidR="00EB53AF" w:rsidRDefault="00EB53AF" w:rsidP="00EB53AF">
      <w:pPr>
        <w:rPr>
          <w:rFonts w:ascii="TH SarabunIT๙" w:hAnsi="TH SarabunIT๙" w:cs="TH SarabunIT๙"/>
          <w:b/>
        </w:rPr>
      </w:pPr>
      <w:r>
        <w:rPr>
          <w:rFonts w:ascii="TH SarabunIT๙" w:hAnsi="TH SarabunIT๙" w:cs="TH SarabunIT๙" w:hint="cs"/>
          <w:cs/>
        </w:rPr>
        <w:t xml:space="preserve">                   ต.บางพระ อ.นครชัยศรี จ.นครปฐม การประปาส่วนภูมิภาคสาขานครปฐม</w:t>
      </w:r>
      <w:r w:rsidR="00352159">
        <w:rPr>
          <w:rFonts w:ascii="TH SarabunIT๙" w:hAnsi="TH SarabunIT๙" w:cs="TH SarabunIT๙" w:hint="cs"/>
          <w:cs/>
        </w:rPr>
        <w:t xml:space="preserve"> </w:t>
      </w:r>
      <w:r w:rsidR="009B2782">
        <w:rPr>
          <w:rFonts w:ascii="TH SarabunIT๙" w:eastAsia="Angsana New" w:hAnsi="TH SarabunIT๙" w:cs="TH SarabunIT๙"/>
          <w:b/>
          <w:cs/>
        </w:rPr>
        <w:t>ตามประกาศ</w:t>
      </w:r>
    </w:p>
    <w:p w:rsidR="009B2782" w:rsidRPr="00EB53AF" w:rsidRDefault="00EB53AF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cs/>
        </w:rPr>
        <w:t xml:space="preserve">                   </w:t>
      </w:r>
      <w:r w:rsidR="009B2782">
        <w:rPr>
          <w:rFonts w:ascii="TH SarabunIT๙" w:hAnsi="TH SarabunIT๙" w:cs="TH SarabunIT๙"/>
          <w:b/>
          <w:cs/>
        </w:rPr>
        <w:t>การประปาส่วนภูมิภาค</w:t>
      </w:r>
      <w:r w:rsidR="009B2782">
        <w:rPr>
          <w:rFonts w:ascii="TH SarabunIT๙" w:eastAsia="Angsana New" w:hAnsi="TH SarabunIT๙" w:cs="TH SarabunIT๙"/>
          <w:b/>
          <w:cs/>
        </w:rPr>
        <w:t xml:space="preserve">เขต </w:t>
      </w:r>
      <w:r w:rsidR="009B2782">
        <w:rPr>
          <w:rFonts w:ascii="TH SarabunIT๙" w:eastAsia="Angsana New" w:hAnsi="TH SarabunIT๙" w:cs="TH SarabunIT๙"/>
          <w:bCs/>
        </w:rPr>
        <w:t>3</w:t>
      </w:r>
      <w:r w:rsidR="009B2782">
        <w:rPr>
          <w:rFonts w:ascii="TH SarabunIT๙" w:eastAsia="Angsana New" w:hAnsi="TH SarabunIT๙" w:cs="TH SarabunIT๙"/>
          <w:b/>
        </w:rPr>
        <w:t xml:space="preserve">   </w:t>
      </w:r>
      <w:r w:rsidR="009B2782">
        <w:rPr>
          <w:rFonts w:ascii="TH SarabunIT๙" w:eastAsia="Angsana New" w:hAnsi="TH SarabunIT๙" w:cs="TH SarabunIT๙"/>
          <w:b/>
          <w:cs/>
        </w:rPr>
        <w:t xml:space="preserve">ลงวันที่  </w:t>
      </w:r>
      <w:r w:rsidR="00352159" w:rsidRPr="00F56C50">
        <w:rPr>
          <w:rFonts w:ascii="TH SarabunIT๙" w:eastAsia="Angsana New" w:hAnsi="TH SarabunIT๙" w:cs="TH SarabunIT๙"/>
          <w:bCs/>
        </w:rPr>
        <w:t>29</w:t>
      </w:r>
      <w:r w:rsidR="009B2782">
        <w:rPr>
          <w:rFonts w:ascii="TH SarabunIT๙" w:eastAsia="Angsana New" w:hAnsi="TH SarabunIT๙" w:cs="TH SarabunIT๙"/>
          <w:b/>
        </w:rPr>
        <w:t xml:space="preserve">  </w:t>
      </w:r>
      <w:r w:rsidR="009B2782">
        <w:rPr>
          <w:rFonts w:ascii="TH SarabunIT๙" w:eastAsia="Angsana New" w:hAnsi="TH SarabunIT๙" w:cs="TH SarabunIT๙"/>
          <w:b/>
          <w:cs/>
        </w:rPr>
        <w:t xml:space="preserve">มิถุนายน </w:t>
      </w:r>
      <w:r w:rsidR="009B2782">
        <w:rPr>
          <w:rFonts w:ascii="TH SarabunIT๙" w:eastAsia="Angsana New" w:hAnsi="TH SarabunIT๙" w:cs="TH SarabunIT๙"/>
          <w:bCs/>
        </w:rPr>
        <w:t>2558</w:t>
      </w:r>
    </w:p>
    <w:p w:rsidR="009B2782" w:rsidRDefault="009B2782">
      <w:pPr>
        <w:tabs>
          <w:tab w:val="left" w:pos="1080"/>
          <w:tab w:val="left" w:pos="1296"/>
          <w:tab w:val="left" w:pos="158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------------------------------</w:t>
      </w:r>
    </w:p>
    <w:p w:rsidR="009B2782" w:rsidRDefault="009B2782">
      <w:pPr>
        <w:ind w:left="72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การประปาส่วนภูมิภาค</w:t>
      </w:r>
      <w:r>
        <w:rPr>
          <w:rFonts w:ascii="TH SarabunIT๙" w:eastAsia="Angsana New" w:hAnsi="TH SarabunIT๙" w:cs="TH SarabunIT๙"/>
          <w:cs/>
        </w:rPr>
        <w:t xml:space="preserve">เขต </w:t>
      </w:r>
      <w:r>
        <w:rPr>
          <w:rFonts w:ascii="TH SarabunIT๙" w:eastAsia="Angsana New" w:hAnsi="TH SarabunIT๙" w:cs="TH SarabunIT๙"/>
        </w:rPr>
        <w:t xml:space="preserve">3  </w:t>
      </w:r>
      <w:r>
        <w:rPr>
          <w:rFonts w:ascii="TH SarabunIT๙" w:eastAsia="Angsana New" w:hAnsi="TH SarabunIT๙" w:cs="TH SarabunIT๙"/>
          <w:cs/>
        </w:rPr>
        <w:t>ซึ่งต่อไปนี้เรียกว่า  “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</w:rPr>
        <w:t>”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มีความประสงค์จะ</w:t>
      </w:r>
    </w:p>
    <w:p w:rsidR="00EB53AF" w:rsidRDefault="009B2782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ประกวดราคาจ้าง</w:t>
      </w:r>
      <w:r>
        <w:rPr>
          <w:rFonts w:ascii="TH SarabunIT๙" w:eastAsia="TH SarabunIT๙" w:hAnsi="TH SarabunIT๙" w:cs="TH SarabunIT๙"/>
          <w:cs/>
        </w:rPr>
        <w:t>เหมา</w:t>
      </w:r>
      <w:r w:rsidR="00EB53AF">
        <w:rPr>
          <w:rFonts w:ascii="TH SarabunIT๙" w:hAnsi="TH SarabunIT๙" w:cs="TH SarabunIT๙" w:hint="cs"/>
          <w:cs/>
        </w:rPr>
        <w:t xml:space="preserve">งานขยายเขตจ่ายน้ำ บริเวณทางหลวงสายนครชัยศรี </w:t>
      </w:r>
      <w:r w:rsidR="00EB53AF">
        <w:rPr>
          <w:rFonts w:ascii="TH SarabunIT๙" w:hAnsi="TH SarabunIT๙" w:cs="TH SarabunIT๙"/>
        </w:rPr>
        <w:t>–</w:t>
      </w:r>
      <w:r w:rsidR="00EB53AF">
        <w:rPr>
          <w:rFonts w:ascii="TH SarabunIT๙" w:hAnsi="TH SarabunIT๙" w:cs="TH SarabunIT๙" w:hint="cs"/>
          <w:cs/>
        </w:rPr>
        <w:t xml:space="preserve"> ดอนตูม ถึงแยกบางพระ </w:t>
      </w:r>
    </w:p>
    <w:p w:rsidR="00352159" w:rsidRDefault="00EB53AF" w:rsidP="00EB53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ต.บางพระ อ.นครชัยศรี จ.นครปฐม การประปาส่วนภูมิภาคสาขานครปฐม</w:t>
      </w:r>
      <w:r w:rsidR="00352159">
        <w:rPr>
          <w:rFonts w:ascii="TH SarabunIT๙" w:hAnsi="TH SarabunIT๙" w:cs="TH SarabunIT๙" w:hint="cs"/>
          <w:cs/>
        </w:rPr>
        <w:t xml:space="preserve"> </w:t>
      </w:r>
    </w:p>
    <w:p w:rsidR="009B2782" w:rsidRDefault="009B278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ด้วยวิธีการทางอิเล็กทรอนิกส์  ณ การประปาส่วนภูมิภาคเขต </w:t>
      </w:r>
      <w:r>
        <w:rPr>
          <w:rFonts w:ascii="TH SarabunIT๙" w:hAnsi="TH SarabunIT๙" w:cs="TH SarabunIT๙"/>
        </w:rPr>
        <w:t xml:space="preserve">3   </w:t>
      </w:r>
      <w:r>
        <w:rPr>
          <w:rFonts w:ascii="TH SarabunIT๙" w:hAnsi="TH SarabunIT๙" w:cs="TH SarabunIT๙"/>
          <w:cs/>
        </w:rPr>
        <w:t>โดยมีข้อแนะนำและข้อกำหนดดังต่อไปนี้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before="120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  <w:tab w:val="center" w:pos="4498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แบบรูปและรายการละเอียด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แบบใบยื่นข้อเสนอการประกวดราคาจ้างด้วยวิธีการทางอิเล็กทรอนิกส์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แบบใบแจ้งปริมาณงานและราคา</w:t>
      </w:r>
      <w:r>
        <w:rPr>
          <w:rFonts w:ascii="TH SarabunIT๙" w:hAnsi="TH SarabunIT๙" w:cs="TH SarabunIT๙"/>
        </w:rPr>
        <w:t xml:space="preserve">, </w:t>
      </w:r>
      <w:r>
        <w:rPr>
          <w:rFonts w:ascii="TH SarabunIT๙" w:eastAsia="Angsana New" w:hAnsi="TH SarabunIT๙" w:cs="TH SarabunIT๙"/>
          <w:cs/>
        </w:rPr>
        <w:t>แบบบัญชีรายชื่อวิศวกร</w:t>
      </w:r>
      <w:r>
        <w:rPr>
          <w:rFonts w:ascii="TH SarabunIT๙" w:eastAsia="Angsana New" w:hAnsi="TH SarabunIT๙" w:cs="TH SarabunIT๙"/>
        </w:rPr>
        <w:t>/</w:t>
      </w:r>
      <w:r>
        <w:rPr>
          <w:rFonts w:ascii="TH SarabunIT๙" w:eastAsia="Angsana New" w:hAnsi="TH SarabunIT๙" w:cs="TH SarabunIT๙"/>
          <w:cs/>
        </w:rPr>
        <w:t>แบบหนังสือรับรอง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eastAsia="Angsana New" w:hAnsi="TH SarabunIT๙" w:cs="TH SarabunIT๙"/>
          <w:color w:val="FF6600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</w:t>
      </w:r>
      <w:r>
        <w:rPr>
          <w:rFonts w:ascii="TH SarabunIT๙" w:eastAsia="Angsana New" w:hAnsi="TH SarabunIT๙" w:cs="TH SarabunIT๙"/>
          <w:cs/>
        </w:rPr>
        <w:t>การเป็นวิศวกร</w:t>
      </w:r>
      <w:r>
        <w:rPr>
          <w:rFonts w:ascii="TH SarabunIT๙" w:eastAsia="Angsana New" w:hAnsi="TH SarabunIT๙" w:cs="TH SarabunIT๙"/>
          <w:color w:val="FF6600"/>
          <w:cs/>
        </w:rPr>
        <w:t xml:space="preserve">  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แบบหนังสือแสดงเงื่อนไขการซื้อและจ้างด้วยวิธีการทางอิเล็กทรอนิกส์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แบบสัญญาจ้าง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แบบหนังสือค้ำประกัน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หลักประกันซอง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หลักประกันสัญญา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หลักประกันการรับเงินค่าจ้างล่วงหน้า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หลักประกันผลงาน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สูตรการปรับราคา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บทนิยาม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แบบบัญชีเอกสาร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บัญชีเอกสารส่วนที่ ๑</w:t>
      </w:r>
    </w:p>
    <w:p w:rsidR="009B2782" w:rsidRDefault="009B2782">
      <w:pPr>
        <w:pStyle w:val="11"/>
        <w:tabs>
          <w:tab w:val="left" w:pos="1080"/>
          <w:tab w:val="left" w:pos="1440"/>
          <w:tab w:val="left" w:pos="1890"/>
          <w:tab w:val="left" w:pos="2250"/>
        </w:tabs>
        <w:spacing w:line="400" w:lineRule="exact"/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บัญชีเอกสารส่วนที่ ๒                                                                     </w:t>
      </w:r>
      <w:r>
        <w:rPr>
          <w:rFonts w:ascii="TH SarabunIT๙" w:hAnsi="TH SarabunIT๙" w:cs="TH SarabunIT๙"/>
        </w:rPr>
        <w:tab/>
        <w:t xml:space="preserve"> 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4/1.10…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1890" w:right="0" w:hanging="189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  <w:t xml:space="preserve">1.10 </w:t>
      </w:r>
      <w:r>
        <w:rPr>
          <w:rFonts w:ascii="TH SarabunIT๙" w:hAnsi="TH SarabunIT๙" w:cs="TH SarabunIT๙"/>
          <w:cs/>
        </w:rPr>
        <w:t xml:space="preserve">รายละเอียดการคำนวณราคากลางงานก่อสร้างตาม </w:t>
      </w:r>
      <w:r>
        <w:rPr>
          <w:rFonts w:ascii="TH SarabunIT๙" w:hAnsi="TH SarabunIT๙" w:cs="TH SarabunIT๙"/>
        </w:rPr>
        <w:t>BOQ (Bill of Quantities) (</w:t>
      </w:r>
      <w:r>
        <w:rPr>
          <w:rFonts w:ascii="TH SarabunIT๙" w:hAnsi="TH SarabunIT๙" w:cs="TH SarabunIT๙"/>
          <w:cs/>
        </w:rPr>
        <w:t>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ตรวจดูได้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1890" w:right="0" w:hanging="189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-----------------------------</w:t>
      </w:r>
      <w:r>
        <w:rPr>
          <w:rFonts w:ascii="TH SarabunIT๙" w:hAnsi="TH SarabunIT๙" w:cs="TH SarabunIT๙"/>
          <w:cs/>
        </w:rPr>
        <w:t>ฯลฯ</w:t>
      </w:r>
      <w:r>
        <w:rPr>
          <w:rFonts w:ascii="TH SarabunIT๙" w:hAnsi="TH SarabunIT๙" w:cs="TH SarabunIT๙"/>
        </w:rPr>
        <w:t xml:space="preserve">-------------------------                          </w:t>
      </w:r>
      <w:r>
        <w:rPr>
          <w:rFonts w:ascii="TH SarabunIT๙" w:hAnsi="TH SarabunIT๙" w:cs="TH SarabunIT๙"/>
        </w:rPr>
        <w:tab/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spacing w:before="240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๒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ท</w:t>
      </w:r>
      <w:r w:rsidR="00F56C50">
        <w:rPr>
          <w:rFonts w:ascii="TH SarabunIT๙" w:hAnsi="TH SarabunIT๙" w:cs="TH SarabunIT๙"/>
          <w:cs/>
        </w:rPr>
        <w:t>างราชการและได้แจ้งเวียนชื่อแล้ว</w:t>
      </w:r>
      <w:r>
        <w:rPr>
          <w:rFonts w:ascii="TH SarabunIT๙" w:hAnsi="TH SarabunIT๙" w:cs="TH SarabunIT๙"/>
          <w:cs/>
        </w:rPr>
        <w:t>หรือไม่เป็นผู้ที่ได้รับผลของการสั่งให้นิติบุคคลหรือบุคคลอื่นเป็น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ผู้ทิ้งงาน ตามระเบียบของทางราชการ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๒</w:t>
      </w:r>
      <w:r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/>
          <w:spacing w:val="-4"/>
          <w:cs/>
        </w:rPr>
        <w:t>๓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ascii="TH SarabunIT๙" w:hAnsi="TH SarabunIT๙" w:cs="TH SarabunIT๙"/>
          <w:spacing w:val="-4"/>
        </w:rPr>
        <w:t>/</w:t>
      </w:r>
      <w:r>
        <w:rPr>
          <w:rFonts w:ascii="TH SarabunIT๙" w:hAnsi="TH SarabunIT๙" w:cs="TH SarabunIT๙"/>
          <w:spacing w:val="-4"/>
          <w:cs/>
        </w:rPr>
        <w:t>หรือ</w:t>
      </w:r>
      <w:r>
        <w:rPr>
          <w:rFonts w:ascii="TH SarabunIT๙" w:hAnsi="TH SarabunIT๙" w:cs="TH SarabunIT๙"/>
          <w:spacing w:val="-6"/>
          <w:cs/>
        </w:rPr>
        <w:t xml:space="preserve"> ต้องไม่เป็นผู้มีผลประโยชน์ร่วมกันกับผู้ให้บริการตลาดกลางอิเล็กทรอนิกส์ ณ วัน</w:t>
      </w:r>
      <w:r>
        <w:rPr>
          <w:rFonts w:ascii="TH SarabunIT๙" w:hAnsi="TH SarabunIT๙" w:cs="TH SarabunIT๙"/>
          <w:cs/>
        </w:rPr>
        <w:t>ประกาศประกวดราคาจ้</w:t>
      </w:r>
      <w:r w:rsidR="00F56C50">
        <w:rPr>
          <w:rFonts w:ascii="TH SarabunIT๙" w:hAnsi="TH SarabunIT๙" w:cs="TH SarabunIT๙"/>
          <w:cs/>
        </w:rPr>
        <w:t>างด้วยวิธีการทางอิเล็กทรอนิกส์</w:t>
      </w:r>
      <w:r>
        <w:rPr>
          <w:rFonts w:ascii="TH SarabunIT๙" w:hAnsi="TH SarabunIT๙" w:cs="TH SarabunIT๙"/>
          <w:cs/>
        </w:rPr>
        <w:t>หรือไม่เป็นผู้กระทำการอันเป็นการขัดขวางการแข่งขันราคาอย่างเป็นธรรม ตามข้อ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๘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ผู้ประสงค์จะเสนอราคาต้องไม่เป็นผู้ได้รับเอกสิ</w:t>
      </w:r>
      <w:r w:rsidR="00F56C50">
        <w:rPr>
          <w:rFonts w:ascii="TH SarabunIT๙" w:hAnsi="TH SarabunIT๙" w:cs="TH SarabunIT๙"/>
          <w:cs/>
        </w:rPr>
        <w:t>ทธิ์หรือความคุ้มกัน</w:t>
      </w:r>
      <w:r>
        <w:rPr>
          <w:rFonts w:ascii="TH SarabunIT๙" w:hAnsi="TH SarabunIT๙" w:cs="TH SarabunIT๙"/>
          <w:cs/>
        </w:rPr>
        <w:t>ซึ่งอาจปฏิเสธ</w:t>
      </w:r>
      <w:r>
        <w:rPr>
          <w:rFonts w:ascii="TH SarabunIT๙" w:hAnsi="TH SarabunIT๙" w:cs="TH SarabunIT๙"/>
          <w:spacing w:val="-4"/>
          <w:cs/>
        </w:rPr>
        <w:t>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</w:t>
      </w:r>
      <w:r>
        <w:rPr>
          <w:rFonts w:ascii="TH SarabunIT๙" w:hAnsi="TH SarabunIT๙" w:cs="TH SarabunIT๙"/>
          <w:cs/>
        </w:rPr>
        <w:t>นั้น</w:t>
      </w:r>
    </w:p>
    <w:p w:rsidR="009B2782" w:rsidRDefault="009B2782">
      <w:pPr>
        <w:tabs>
          <w:tab w:val="left" w:pos="720"/>
          <w:tab w:val="left" w:pos="1080"/>
          <w:tab w:val="left" w:pos="1440"/>
        </w:tabs>
        <w:jc w:val="both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proofErr w:type="gramStart"/>
      <w:r>
        <w:rPr>
          <w:rFonts w:ascii="TH SarabunIT๙" w:hAnsi="TH SarabunIT๙" w:cs="TH SarabunIT๙"/>
        </w:rPr>
        <w:t>2.5</w:t>
      </w:r>
      <w:r>
        <w:rPr>
          <w:rFonts w:ascii="TH SarabunIT๙" w:hAnsi="TH SarabunIT๙" w:cs="TH SarabunIT๙"/>
          <w:spacing w:val="-4"/>
        </w:rPr>
        <w:t xml:space="preserve">  </w:t>
      </w:r>
      <w:r>
        <w:rPr>
          <w:rFonts w:ascii="TH SarabunIT๙" w:hAnsi="TH SarabunIT๙" w:cs="TH SarabunIT๙"/>
          <w:spacing w:val="-4"/>
          <w:cs/>
        </w:rPr>
        <w:t>เป็นผู้รับจ้าง</w:t>
      </w:r>
      <w:proofErr w:type="gramEnd"/>
      <w:r>
        <w:rPr>
          <w:rFonts w:ascii="TH SarabunIT๙" w:hAnsi="TH SarabunIT๙" w:cs="TH SarabunIT๙"/>
          <w:spacing w:val="-4"/>
          <w:cs/>
        </w:rPr>
        <w:t xml:space="preserve"> ที่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ขึ้นทะเบียนผู้มีคุณสมบัติเบื้องต้นไว้ชั้นที่ ๑ – ๕ ผู้รับจ้างที่ขาดการต่อทะเบียนจะต้องนำเอกสารงบการเงินปีล่าสุดพร้อมชำระค่าธรรมเนียมการขอต่อทะเบียนผู้รับจ้างให้แล้วเสร็จก่อนวันยื่นข้อเสนอ มิฉะนั้น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จะตัดสิทธิ์การเสนอราคา และ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</w:t>
      </w:r>
      <w:r>
        <w:rPr>
          <w:rFonts w:ascii="TH SarabunIT๙" w:hAnsi="TH SarabunIT๙" w:cs="TH SarabunIT๙"/>
          <w:spacing w:val="-4"/>
        </w:rPr>
        <w:t xml:space="preserve">. </w:t>
      </w:r>
      <w:r>
        <w:rPr>
          <w:rFonts w:ascii="TH SarabunIT๙" w:hAnsi="TH SarabunIT๙" w:cs="TH SarabunIT๙"/>
          <w:spacing w:val="-4"/>
          <w:cs/>
        </w:rPr>
        <w:t xml:space="preserve">ตามหลักเกณฑ์ที่แนบท้ายประกาศประกวดราคา  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2.6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2.7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rFonts w:ascii="TH SarabunIT๙" w:hAnsi="TH SarabunIT๙" w:cs="TH SarabunIT๙"/>
        </w:rPr>
        <w:t xml:space="preserve">(e-Government </w:t>
      </w:r>
      <w:proofErr w:type="gramStart"/>
      <w:r>
        <w:rPr>
          <w:rFonts w:ascii="TH SarabunIT๙" w:hAnsi="TH SarabunIT๙" w:cs="TH SarabunIT๙"/>
        </w:rPr>
        <w:t>Procurement :</w:t>
      </w:r>
      <w:proofErr w:type="gramEnd"/>
      <w:r>
        <w:rPr>
          <w:rFonts w:ascii="TH SarabunIT๙" w:hAnsi="TH SarabunIT๙" w:cs="TH SarabunIT๙"/>
        </w:rPr>
        <w:t xml:space="preserve"> e-GP) </w:t>
      </w:r>
      <w:r>
        <w:rPr>
          <w:rFonts w:ascii="TH SarabunIT๙" w:hAnsi="TH SarabunIT๙" w:cs="TH SarabunIT๙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2.8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ผู้ประสงค์จะเสนอราคาจะต้องเสนอเอกสารหลักฐาน  แยกเป็น ๒ ส่วน คือ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ส่วนที่ ๑  อย่างน้อยต้องมีเอกสารดังต่อไปนี้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  <w:tab w:val="left" w:pos="2640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ห้างหุ้นส่วนสามัญหรือห้างหุ้นส่วนจำกัด  ให้ยื่นสำเนาหนังสือรับรองการ</w:t>
      </w:r>
      <w:proofErr w:type="gramEnd"/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spacing w:val="-4"/>
          <w:cs/>
        </w:rPr>
        <w:t xml:space="preserve">จดทะเบียนนิติบุคคล  บัญชีรายชื่อหุ้นส่วนผู้จัดการ  ผู้มีอำนาจควบคุม </w:t>
      </w:r>
      <w:r>
        <w:rPr>
          <w:rFonts w:ascii="TH SarabunIT๙" w:hAnsi="TH SarabunIT๙" w:cs="TH SarabunIT๙"/>
          <w:cs/>
        </w:rPr>
        <w:t xml:space="preserve"> พร้อมรับรองสำเนาถูกต้อง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80"/>
          <w:tab w:val="left" w:pos="2640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บริษัทจำกัด </w:t>
      </w:r>
      <w:proofErr w:type="gramStart"/>
      <w:r>
        <w:rPr>
          <w:rFonts w:ascii="TH SarabunIT๙" w:hAnsi="TH SarabunIT๙" w:cs="TH SarabunIT๙"/>
          <w:cs/>
        </w:rPr>
        <w:t>หรือบริษัทมหาชนจำกัด  ให้ยื่นสำเนาหนังสือรับรองการ</w:t>
      </w:r>
      <w:proofErr w:type="gramEnd"/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จดทะเบียนนิติบุคคล หนังสือบริคณห์สนธิ บัญชีรายชื่อกรรมการผู้จัดการ  ผู้มีอำนาจควบคุม และบัญชี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ผู้ถือหุ้นรายใหญ่ พร้อมรับรองสำเนาถูกต้อง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80"/>
          <w:tab w:val="left" w:pos="2640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5</w:t>
      </w:r>
      <w:proofErr w:type="gramStart"/>
      <w:r>
        <w:rPr>
          <w:rFonts w:ascii="TH SarabunIT๙" w:hAnsi="TH SarabunIT๙" w:cs="TH SarabunIT๙"/>
        </w:rPr>
        <w:t>/(</w:t>
      </w:r>
      <w:proofErr w:type="gramEnd"/>
      <w:r>
        <w:rPr>
          <w:rFonts w:ascii="TH SarabunIT๙" w:hAnsi="TH SarabunIT๙" w:cs="TH SarabunIT๙"/>
        </w:rPr>
        <w:t>2)....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ในกรณีผู้ประสงค์จะเสนอราคาเป็นบุคคลธรรมดาหรือคณะบุคคลที่มิใช่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ascii="TH SarabunIT๙" w:hAnsi="TH SarabunIT๙" w:cs="TH SarabunIT๙"/>
        </w:rPr>
        <w:br/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                                                                                                    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ในกรณีผู้ประสงค์จะเสนอราคาเป็นผู้ประสงค์จะเสนอราคาร่วมกันในฐานะ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ผู้ร่วมค้า </w:t>
      </w:r>
      <w:proofErr w:type="gramStart"/>
      <w:r>
        <w:rPr>
          <w:rFonts w:ascii="TH SarabunIT๙" w:hAnsi="TH SarabunIT๙" w:cs="TH SarabunIT๙"/>
          <w:cs/>
        </w:rPr>
        <w:t>ให้ยื่นสำเนาสัญญาของการเข้าร่วมค้า  สำเนาบัตรประจำตัวประชาชนของผู้ร่วมค้า</w:t>
      </w:r>
      <w:proofErr w:type="gramEnd"/>
      <w:r>
        <w:rPr>
          <w:rFonts w:ascii="TH SarabunIT๙" w:hAnsi="TH SarabunIT๙" w:cs="TH SarabunIT๙"/>
          <w:cs/>
        </w:rPr>
        <w:t xml:space="preserve"> และในกรณี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ที่ผู้เข้าร่วมค้าฝ่ายใดเป็นบุคคลธรรมดาที่มิใช่สัญชาติไทย  </w:t>
      </w:r>
      <w:r>
        <w:rPr>
          <w:rFonts w:ascii="TH SarabunIT๙" w:hAnsi="TH SarabunIT๙" w:cs="TH SarabunIT๙"/>
          <w:spacing w:val="-4"/>
          <w:cs/>
        </w:rPr>
        <w:t>ก็ให้ยื่นสำเนาหนังสือเดินทาง</w:t>
      </w:r>
      <w:r>
        <w:rPr>
          <w:rFonts w:ascii="TH SarabunIT๙" w:hAnsi="TH SarabunIT๙" w:cs="TH SarabunIT๙"/>
          <w:cs/>
        </w:rPr>
        <w:t xml:space="preserve"> หรือผู้ร่วมค้า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ฝ่ายใดเป็นนิติบุคคล  ให้ยื่นเอกสารตามที่ได้ระบุไว้ใน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(4) </w:t>
      </w:r>
      <w:r>
        <w:rPr>
          <w:rFonts w:ascii="TH SarabunIT๙" w:hAnsi="TH SarabunIT๙" w:cs="TH SarabunIT๙"/>
          <w:cs/>
        </w:rPr>
        <w:t xml:space="preserve">สำเนาใบทะเบียนภาษีมูลค่าเพิ่ม 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-1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(5)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บัญชีเอกสารส่วนที่ ๑ ทั้งหมดที่ได้ยื่นตามแบบในข้อ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spacing w:before="280" w:line="340" w:lineRule="exact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๒  ส่วนที่ ๒  อย่างน้อยต้องมีเอกสารดังต่อไปนี้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(1)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หนังสือแสดงเงื่อนไขการซื้อและจ้างด้วยวิธีการทางอิเล็กทรอนิกส์ โดยต้อง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ลงนาม พร้อมประทับตรา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(2)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(3)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หลักประกันซองตามข้อ ๕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(4)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สำเนาหนังสือรับรองผลงาน พร้อมทั้งรับรองสำเนาถูกต้อง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ให้ใช้ในกรณีที่มีการกำหนดผลงานตามข้อ ๒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๖ เท่านั้น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(5)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บัญชีรายการก่อร้าง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หรือใบแจ้งปริมาณงาน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(6)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แบบใบยื่นข้อเสนอการประกวดราคาจ้างด้วยวิธีการทางอิเล็กทรอนิกส์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(7)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บัญชีเอกสารส่วนที่ </w:t>
      </w:r>
      <w:proofErr w:type="gramStart"/>
      <w:r>
        <w:rPr>
          <w:rFonts w:ascii="TH SarabunIT๙" w:hAnsi="TH SarabunIT๙" w:cs="TH SarabunIT๙"/>
          <w:cs/>
        </w:rPr>
        <w:t>๒  ทั้งหมดที่ได้ยื่นตามแบบในข้อ</w:t>
      </w:r>
      <w:proofErr w:type="gramEnd"/>
      <w:r>
        <w:rPr>
          <w:rFonts w:ascii="TH SarabunIT๙" w:hAnsi="TH SarabunIT๙" w:cs="TH SarabunIT๙"/>
          <w:cs/>
        </w:rPr>
        <w:t xml:space="preserve">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๙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spacing w:before="240"/>
        <w:ind w:left="0" w:right="0" w:firstLine="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๔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การเสนอราคา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โดยไม่มีเงื่อนไขใดๆ ทั้งสิ้น และจะต้องกรอกข้อความให้ถูกต้องครบถ้วน รวมทั้ง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ลงลายมือชื่อของผู้ประสงค์จะเสนอราคาให้ชัดเจน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</w:t>
      </w:r>
      <w:r w:rsidR="001D3353">
        <w:rPr>
          <w:rFonts w:ascii="TH SarabunIT๙" w:hAnsi="TH SarabunIT๙" w:cs="TH SarabunIT๙"/>
          <w:cs/>
        </w:rPr>
        <w:t>จะเสนอราคาจะต้องกรอกปริมาณวัสดุ</w:t>
      </w:r>
      <w:r>
        <w:rPr>
          <w:rFonts w:ascii="TH SarabunIT๙" w:hAnsi="TH SarabunIT๙" w:cs="TH SarabunIT๙"/>
          <w:cs/>
        </w:rPr>
        <w:t>ในบัญชีรายการก่อสร้างให้       ครบถ้วน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ผู้ประสงค์จะเสนอราคาต้องกำหนดยืนราคาไม่น้อยกว่า  </w:t>
      </w:r>
      <w:r>
        <w:rPr>
          <w:rFonts w:ascii="TH SarabunIT๙" w:hAnsi="TH SarabunIT๙" w:cs="TH SarabunIT๙"/>
        </w:rPr>
        <w:t xml:space="preserve">120  </w:t>
      </w:r>
      <w:r>
        <w:rPr>
          <w:rFonts w:ascii="TH SarabunIT๙" w:hAnsi="TH SarabunIT๙" w:cs="TH SarabunIT๙"/>
          <w:cs/>
        </w:rPr>
        <w:t>วันนับแต่วันยืนยันราคาสุดท้าย โดยภายในกำหนดยืนราคา  ผู้ประสงค์จะเสนอราคาหรือผู้มีสิทธิเสนอราคาจะต้องรับผิดชอบราคาที่ตนได้เสนอไว้  และจะถอนการเสนอราคามิได้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ผู้ประสงค์จะเสนอราคาจะต้องเสนอกำหนดเวลาดำเนินการตามสัญญาที่จะจ้างให้แล้วเสร็จ ไม่เกิน </w:t>
      </w:r>
      <w:r w:rsidR="00F56C50">
        <w:rPr>
          <w:rFonts w:ascii="TH SarabunIT๙" w:hAnsi="TH SarabunIT๙" w:cs="TH SarabunIT๙"/>
          <w:b/>
          <w:bCs/>
        </w:rPr>
        <w:t>1</w:t>
      </w:r>
      <w:r w:rsidR="00F56C50">
        <w:rPr>
          <w:rFonts w:ascii="TH SarabunIT๙" w:hAnsi="TH SarabunIT๙" w:cs="TH SarabunIT๙" w:hint="cs"/>
          <w:b/>
          <w:bCs/>
          <w:cs/>
        </w:rPr>
        <w:t>8</w:t>
      </w:r>
      <w:r>
        <w:rPr>
          <w:rFonts w:ascii="TH SarabunIT๙" w:hAnsi="TH SarabunIT๙" w:cs="TH SarabunIT๙"/>
          <w:b/>
          <w:bCs/>
        </w:rPr>
        <w:t>0</w:t>
      </w:r>
      <w:r>
        <w:rPr>
          <w:rFonts w:ascii="TH SarabunIT๙" w:hAnsi="TH SarabunIT๙" w:cs="TH SarabunIT๙"/>
          <w:color w:val="00FF00"/>
        </w:rPr>
        <w:t xml:space="preserve"> </w:t>
      </w:r>
      <w:r>
        <w:rPr>
          <w:rFonts w:ascii="TH SarabunIT๙" w:hAnsi="TH SarabunIT๙" w:cs="TH SarabunIT๙"/>
          <w:cs/>
        </w:rPr>
        <w:t>วัน นับถัดจากวันลงนามในสัญญาจ้าง หรือวันที่ได้รับหนังสือแจ้งจาก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ให้เริ่มทำงาน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6/4.5...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 แบบรูป และรายละเอียด ฯลฯ  ให้ถี่ถ้วนและเข้าใจเอกสารประกวดราคา  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  <w:cs/>
        </w:rPr>
        <w:t>๔</w:t>
      </w:r>
      <w:r>
        <w:rPr>
          <w:rFonts w:ascii="TH SarabunIT๙" w:hAnsi="TH SarabunIT๙" w:cs="TH SarabunIT๙"/>
          <w:spacing w:val="-6"/>
        </w:rPr>
        <w:t>.</w:t>
      </w:r>
      <w:r>
        <w:rPr>
          <w:rFonts w:ascii="TH SarabunIT๙" w:hAnsi="TH SarabunIT๙" w:cs="TH SarabunIT๙"/>
          <w:spacing w:val="-6"/>
          <w:cs/>
        </w:rPr>
        <w:t>๖</w:t>
      </w: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จ่าหน้าซองถึงประธานคณะกรรมการประกวดราคาตามโครงการ โดยระบุไว้ที่หน้าซองว่า “เอกสารประกวดราคา ตามเอกสารประกวดราคาจ้างด้วยวิธีการทางอิเล็กทรอนิกส์ เลขที่   </w:t>
      </w:r>
      <w:r w:rsidR="001D3353">
        <w:rPr>
          <w:rFonts w:ascii="TH SarabunIT๙" w:hAnsi="TH SarabunIT๙" w:cs="TH SarabunIT๙"/>
          <w:spacing w:val="-6"/>
        </w:rPr>
        <w:t>8</w:t>
      </w:r>
      <w:r w:rsidR="00EB53AF">
        <w:rPr>
          <w:rFonts w:ascii="TH SarabunIT๙" w:hAnsi="TH SarabunIT๙" w:cs="TH SarabunIT๙"/>
          <w:spacing w:val="-6"/>
        </w:rPr>
        <w:t>3</w:t>
      </w:r>
      <w:r>
        <w:rPr>
          <w:rFonts w:ascii="TH SarabunIT๙" w:hAnsi="TH SarabunIT๙" w:cs="TH SarabunIT๙"/>
        </w:rPr>
        <w:t xml:space="preserve">/2558” </w:t>
      </w:r>
      <w:r>
        <w:rPr>
          <w:rFonts w:ascii="TH SarabunIT๙" w:hAnsi="TH SarabunIT๙" w:cs="TH SarabunIT๙"/>
          <w:cs/>
        </w:rPr>
        <w:t xml:space="preserve">ยื่นต่อคณะกรรมการประกวดราคาตามโครงการ ในวันที่  </w:t>
      </w:r>
      <w:r w:rsidR="001D3353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กรกฎาคม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</w:rPr>
        <w:t>2558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ตั้งแต่เวลา </w:t>
      </w:r>
      <w:r>
        <w:rPr>
          <w:rFonts w:ascii="TH SarabunIT๙" w:hAnsi="TH SarabunIT๙" w:cs="TH SarabunIT๙"/>
        </w:rPr>
        <w:t>10.00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 </w:t>
      </w:r>
      <w:r>
        <w:rPr>
          <w:rFonts w:ascii="TH SarabunIT๙" w:hAnsi="TH SarabunIT๙" w:cs="TH SarabunIT๙"/>
          <w:cs/>
        </w:rPr>
        <w:t>ถึง</w:t>
      </w:r>
      <w:r>
        <w:rPr>
          <w:rFonts w:ascii="TH SarabunIT๙" w:hAnsi="TH SarabunIT๙" w:cs="TH SarabunIT๙"/>
        </w:rPr>
        <w:t xml:space="preserve">11.00 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/>
          <w:cs/>
        </w:rPr>
        <w:t xml:space="preserve">ณ การประปาส่วนภูมิภาคเขต </w:t>
      </w:r>
      <w:r>
        <w:rPr>
          <w:rFonts w:ascii="TH SarabunIT๙" w:hAnsi="TH SarabunIT๙" w:cs="TH SarabunIT๙"/>
        </w:rPr>
        <w:t>3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จะไม่รับเอกสารเพิ่มเติมโดย</w:t>
      </w:r>
      <w:r>
        <w:rPr>
          <w:rFonts w:ascii="TH SarabunIT๙" w:hAnsi="TH SarabunIT๙" w:cs="TH SarabunIT๙"/>
          <w:cs/>
        </w:rPr>
        <w:t>เด็ดขาด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คณะกรรมการประกวดราคา จะดำเนินการตรวจสอบคุณสมบัติของผู้ประสงค์จะเสนอ</w:t>
      </w:r>
      <w:r>
        <w:rPr>
          <w:rFonts w:ascii="TH SarabunIT๙" w:hAnsi="TH SarabunIT๙" w:cs="TH SarabunIT๙"/>
          <w:spacing w:val="-6"/>
          <w:cs/>
        </w:rPr>
        <w:t>ราคา</w:t>
      </w:r>
      <w:r>
        <w:rPr>
          <w:rFonts w:ascii="TH SarabunIT๙" w:hAnsi="TH SarabunIT๙" w:cs="TH SarabunIT๙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</w:t>
      </w:r>
      <w:r>
        <w:rPr>
          <w:rFonts w:ascii="TH SarabunIT๙" w:hAnsi="TH SarabunIT๙" w:cs="TH SarabunIT๙"/>
          <w:kern w:val="1"/>
          <w:cs/>
        </w:rPr>
        <w:t>ให้บริการ</w:t>
      </w:r>
      <w:r>
        <w:rPr>
          <w:rFonts w:ascii="TH SarabunIT๙" w:hAnsi="TH SarabunIT๙" w:cs="TH SarabunIT๙"/>
          <w:cs/>
        </w:rPr>
        <w:t>ตลาดกลางอิเล็กทรอนิกส์  ตามข้อ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/>
          <w:cs/>
        </w:rPr>
        <w:t>ณ วันประกาศประกวดราคาจ้างด้วยวิธีการทางอิเล็กทรอนิกส์หรือไม่  พร้อมตรวจสอบข้อเสนอตามข้อ 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และแจ้งผู้ประสงค์จะเสนอราคาแต่ละรายทราบผลการพิจารณาเฉพาะของตนทางไปรษณีย์ลงทะเบียนตอบรับ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cs/>
        </w:rPr>
        <w:t>หากปรากฏต่อคณะกรรมการประกวดราคาก่อนหรือในขณะที่มีการเสนอราคาด้วยวิธีการทาง</w:t>
      </w:r>
      <w:r>
        <w:rPr>
          <w:rFonts w:ascii="TH SarabunIT๙" w:hAnsi="TH SarabunIT๙" w:cs="TH SarabunIT๙"/>
          <w:spacing w:val="-4"/>
          <w:cs/>
        </w:rPr>
        <w:t>อิเล็กทรอนิกส์ว่า มีผู้ประสงค์จะเสนอราคาหรือผู้มีสิทธิเสนอราคา กระทำการอันเป็นการ   ขัดขวางการแข่งขันราคาอย่างเป็นธรรม ตามข้อ ๑</w:t>
      </w:r>
      <w:r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และคณะกรรมการฯ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  <w:cs/>
        </w:rPr>
        <w:t xml:space="preserve">จะพิจารณาลงโทษผู้ประสงค์จะเสนอราคาหรือผู้มิสิทธิเสนอราคาดังกล่าวเป็นผู้ทิ้งงาน 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</w:t>
      </w:r>
      <w:r w:rsidR="00F56C50">
        <w:rPr>
          <w:rFonts w:ascii="TH SarabunIT๙" w:hAnsi="TH SarabunIT๙" w:cs="TH SarabunIT๙"/>
          <w:cs/>
        </w:rPr>
        <w:t>าที่ไม่ผ่านการคัดเลือกเบื้องต้น</w:t>
      </w:r>
      <w:r>
        <w:rPr>
          <w:rFonts w:ascii="TH SarabunIT๙" w:hAnsi="TH SarabunIT๙" w:cs="TH SarabunIT๙"/>
          <w:cs/>
        </w:rPr>
        <w:t>เพราะเหตุเป็นผู้ประสงค์จะเสนอราคาที่มีผลประโยชน์ร่วมกั</w:t>
      </w:r>
      <w:r w:rsidR="00F56C50">
        <w:rPr>
          <w:rFonts w:ascii="TH SarabunIT๙" w:hAnsi="TH SarabunIT๙" w:cs="TH SarabunIT๙"/>
          <w:cs/>
        </w:rPr>
        <w:t>นกับผู้ประสงค์จะเสนอราคารายอื่น</w:t>
      </w:r>
      <w:r>
        <w:rPr>
          <w:rFonts w:ascii="TH SarabunIT๙" w:hAnsi="TH SarabunIT๙" w:cs="TH SarabunIT๙"/>
          <w:cs/>
        </w:rPr>
        <w:t>หรือเป็นผู้มีผลประโยชน์ร่วมกันระหว่างผู้ประสงค์จะเสนอราคากับผู้ใ</w:t>
      </w:r>
      <w:r w:rsidR="00F56C50">
        <w:rPr>
          <w:rFonts w:ascii="TH SarabunIT๙" w:hAnsi="TH SarabunIT๙" w:cs="TH SarabunIT๙"/>
          <w:cs/>
        </w:rPr>
        <w:t>ห้บริการตลาดกลางอิเล็กทรอนิกส์</w:t>
      </w:r>
      <w:r w:rsidR="00F56C50">
        <w:rPr>
          <w:rFonts w:ascii="TH SarabunIT๙" w:hAnsi="TH SarabunIT๙" w:cs="TH SarabunIT๙" w:hint="cs"/>
          <w:cs/>
        </w:rPr>
        <w:t xml:space="preserve"> </w:t>
      </w:r>
      <w:r w:rsidR="00F56C50">
        <w:rPr>
          <w:rFonts w:ascii="TH SarabunIT๙" w:hAnsi="TH SarabunIT๙" w:cs="TH SarabunIT๙"/>
          <w:cs/>
        </w:rPr>
        <w:t>ณ</w:t>
      </w:r>
      <w:r w:rsidR="00F56C5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วันประกาศประกวดราคาจ</w:t>
      </w:r>
      <w:r w:rsidR="00F56C50">
        <w:rPr>
          <w:rFonts w:ascii="TH SarabunIT๙" w:hAnsi="TH SarabunIT๙" w:cs="TH SarabunIT๙"/>
          <w:cs/>
        </w:rPr>
        <w:t>้างด้วยวิธีการทางอิเล็กทรอนิกส์</w:t>
      </w:r>
      <w:r>
        <w:rPr>
          <w:rFonts w:ascii="TH SarabunIT๙" w:hAnsi="TH SarabunIT๙" w:cs="TH SarabunIT๙"/>
          <w:cs/>
        </w:rPr>
        <w:t>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</w:t>
      </w:r>
      <w:r w:rsidR="00F56C50">
        <w:rPr>
          <w:rFonts w:ascii="TH SarabunIT๙" w:hAnsi="TH SarabunIT๙" w:cs="TH SarabunIT๙"/>
          <w:cs/>
        </w:rPr>
        <w:t>ี่ไม่ผ่านคุณสมบัติทางด้านเทคนิค</w:t>
      </w:r>
      <w:r>
        <w:rPr>
          <w:rFonts w:ascii="TH SarabunIT๙" w:hAnsi="TH SarabunIT๙" w:cs="TH SarabunIT๙"/>
          <w:cs/>
        </w:rPr>
        <w:t>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 จะให้ดำเนินกระบวนการเสนอราคาต่อไป  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7/</w:t>
      </w:r>
      <w:r>
        <w:rPr>
          <w:rFonts w:ascii="TH SarabunIT๙" w:hAnsi="TH SarabunIT๙" w:cs="TH SarabunIT๙"/>
          <w:cs/>
        </w:rPr>
        <w:t>จากขั้นตอน</w:t>
      </w:r>
      <w:r>
        <w:rPr>
          <w:rFonts w:ascii="TH SarabunIT๙" w:hAnsi="TH SarabunIT๙" w:cs="TH SarabunIT๙"/>
        </w:rPr>
        <w:t>....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9B2782" w:rsidRDefault="001D3353" w:rsidP="001D3353">
      <w:pPr>
        <w:pStyle w:val="11"/>
        <w:tabs>
          <w:tab w:val="left" w:pos="5925"/>
        </w:tabs>
        <w:ind w:left="0" w:right="0" w:firstLine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1D3353" w:rsidRDefault="001D3353" w:rsidP="001D3353">
      <w:pPr>
        <w:pStyle w:val="11"/>
        <w:tabs>
          <w:tab w:val="left" w:pos="5925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1D3353" w:rsidRDefault="001D3353" w:rsidP="001D3353">
      <w:pPr>
        <w:pStyle w:val="11"/>
        <w:tabs>
          <w:tab w:val="left" w:pos="5925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1D3353" w:rsidRDefault="001D3353" w:rsidP="001D3353">
      <w:pPr>
        <w:pStyle w:val="11"/>
        <w:tabs>
          <w:tab w:val="left" w:pos="5925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1D3353" w:rsidRDefault="001D3353" w:rsidP="001D3353">
      <w:pPr>
        <w:pStyle w:val="11"/>
        <w:tabs>
          <w:tab w:val="left" w:pos="5925"/>
        </w:tabs>
        <w:ind w:left="0" w:right="0" w:firstLine="0"/>
        <w:jc w:val="left"/>
        <w:rPr>
          <w:rFonts w:ascii="TH SarabunIT๙" w:hAnsi="TH SarabunIT๙" w:cs="TH SarabunIT๙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จากขั้นตอนที่ค้างอยู่ภายในเวลาของการเสนอราคาที่ยังเหลือก่อนจะสั่งพักกระบวนการเสนอราคา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แต่ต้องสิ้นสุดกระ</w:t>
      </w:r>
      <w:r w:rsidR="00F56C50">
        <w:rPr>
          <w:rFonts w:ascii="TH SarabunIT๙" w:hAnsi="TH SarabunIT๙" w:cs="TH SarabunIT๙"/>
          <w:cs/>
        </w:rPr>
        <w:t>บวนการเสนอราคาภายในวันเดียวกัน</w:t>
      </w:r>
      <w:r>
        <w:rPr>
          <w:rFonts w:ascii="TH SarabunIT๙" w:hAnsi="TH SarabunIT๙" w:cs="TH SarabunIT๙"/>
          <w:cs/>
        </w:rPr>
        <w:t>เว้นแต่คณะกรรมการประกวดราคาเห็นว่ากระบวนการเส</w:t>
      </w:r>
      <w:r w:rsidR="00F56C50">
        <w:rPr>
          <w:rFonts w:ascii="TH SarabunIT๙" w:hAnsi="TH SarabunIT๙" w:cs="TH SarabunIT๙"/>
          <w:cs/>
        </w:rPr>
        <w:t>นอราคาจะไม่แล้วเสร็จได้โดยง่ายหรือข้อขัดข้องไม่อาจแก้ไขได้</w:t>
      </w:r>
      <w:r>
        <w:rPr>
          <w:rFonts w:ascii="TH SarabunIT๙" w:hAnsi="TH SarabunIT๙" w:cs="TH SarabunIT๙"/>
          <w:cs/>
        </w:rPr>
        <w:t>ประธานคณะกรรมการประกวดรา</w:t>
      </w:r>
      <w:r w:rsidR="00F56C50">
        <w:rPr>
          <w:rFonts w:ascii="TH SarabunIT๙" w:hAnsi="TH SarabunIT๙" w:cs="TH SarabunIT๙"/>
          <w:cs/>
        </w:rPr>
        <w:t>คาจะสั่งยกเลิกกระบวนการเสนอราคาและกำหนดวันเวลาและสถานที่</w:t>
      </w:r>
      <w:r>
        <w:rPr>
          <w:rFonts w:ascii="TH SarabunIT๙" w:hAnsi="TH SarabunIT๙" w:cs="TH SarabunIT๙"/>
          <w:cs/>
        </w:rPr>
        <w:t>เพื่</w:t>
      </w:r>
      <w:r w:rsidR="00F56C50">
        <w:rPr>
          <w:rFonts w:ascii="TH SarabunIT๙" w:hAnsi="TH SarabunIT๙" w:cs="TH SarabunIT๙"/>
          <w:cs/>
        </w:rPr>
        <w:t>อเริ่มต้นกระบวนการเสนอราคาใหม่</w:t>
      </w:r>
      <w:r>
        <w:rPr>
          <w:rFonts w:ascii="TH SarabunIT๙" w:hAnsi="TH SarabunIT๙" w:cs="TH SarabunIT๙"/>
          <w:cs/>
        </w:rPr>
        <w:t>โดยจะแจ้งให้ผู้มีสิทธิเสนอราคาทุกรายที่มีอยู่ในสถานที่นั้นทราบ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คณะกรรมการประกวดราคาสงวน</w:t>
      </w:r>
      <w:r w:rsidR="00F56C50">
        <w:rPr>
          <w:rFonts w:ascii="TH SarabunIT๙" w:hAnsi="TH SarabunIT๙" w:cs="TH SarabunIT๙"/>
          <w:cs/>
        </w:rPr>
        <w:t>สิทธิ์ในการตัดสินใจดำเนินการใดๆ</w:t>
      </w:r>
      <w:r>
        <w:rPr>
          <w:rFonts w:ascii="TH SarabunIT๙" w:hAnsi="TH SarabunIT๙" w:cs="TH SarabunIT๙"/>
          <w:cs/>
        </w:rPr>
        <w:t>ระหว่างการประกวดราคาฯ  เพื่อให้การประกวดราคาฯ  เกิดประโยชน์สูงสุดต่อทางราชการ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9B2782" w:rsidRDefault="009B2782">
      <w:pPr>
        <w:tabs>
          <w:tab w:val="left" w:pos="108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ราคาสูงสุดของการประกวดราคาจ้างด้วยวิธีการทางอิเล็กทรอนิกส์จะต้อง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เริ่มต้นที่</w:t>
      </w:r>
      <w:r w:rsidR="00EB53AF">
        <w:rPr>
          <w:rFonts w:ascii="TH SarabunIT๙" w:hAnsi="TH SarabunIT๙" w:cs="TH SarabunIT๙" w:hint="cs"/>
          <w:cs/>
        </w:rPr>
        <w:t xml:space="preserve"> </w:t>
      </w:r>
      <w:r w:rsidR="00EB53AF" w:rsidRPr="00F56C50">
        <w:rPr>
          <w:rFonts w:ascii="TH SarabunIT๙" w:hAnsi="TH SarabunIT๙" w:cs="TH SarabunIT๙" w:hint="cs"/>
          <w:b/>
          <w:bCs/>
          <w:cs/>
        </w:rPr>
        <w:t>16,050,000</w:t>
      </w:r>
      <w:proofErr w:type="gramStart"/>
      <w:r>
        <w:rPr>
          <w:rFonts w:ascii="TH SarabunIT๙" w:hAnsi="TH SarabunIT๙" w:cs="TH SarabunIT๙"/>
        </w:rPr>
        <w:t>.-</w:t>
      </w:r>
      <w:proofErr w:type="gramEnd"/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บาท </w:t>
      </w:r>
      <w:r>
        <w:rPr>
          <w:rFonts w:ascii="TH SarabunIT๙" w:hAnsi="TH SarabunIT๙" w:cs="TH SarabunIT๙"/>
          <w:b/>
          <w:bCs/>
        </w:rPr>
        <w:t>(</w:t>
      </w:r>
      <w:r>
        <w:rPr>
          <w:rFonts w:ascii="TH SarabunIT๙" w:hAnsi="TH SarabunIT๙" w:cs="TH SarabunIT๙"/>
          <w:b/>
          <w:bCs/>
          <w:cs/>
        </w:rPr>
        <w:t>รวมภาษีมูลค่าเพิ่ม</w:t>
      </w:r>
      <w:r>
        <w:rPr>
          <w:rFonts w:ascii="TH SarabunIT๙" w:hAnsi="TH SarabunIT๙" w:cs="TH SarabunIT๙"/>
          <w:b/>
          <w:bCs/>
        </w:rPr>
        <w:t>)</w:t>
      </w:r>
      <w:r>
        <w:rPr>
          <w:rFonts w:ascii="TH SarabunIT๙" w:hAnsi="TH SarabunIT๙" w:cs="TH SarabunIT๙"/>
        </w:rPr>
        <w:t xml:space="preserve">      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ราคาที่เสนอจะต้องเป็นราคาที่รวมภาษีมูลค่าเพิ่ม  และภาษีอื่นๆ</w:t>
      </w:r>
      <w:proofErr w:type="gramEnd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ถ้ามี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รวมค่าใช้จ่ายทั้งปวงไว้ด้วยแล้ว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>
        <w:rPr>
          <w:rFonts w:ascii="TH SarabunIT๙" w:hAnsi="TH SarabunIT๙" w:cs="TH SarabunIT๙"/>
        </w:rPr>
        <w:t xml:space="preserve">LOG IN </w:t>
      </w:r>
      <w:r>
        <w:rPr>
          <w:rFonts w:ascii="TH SarabunIT๙" w:hAnsi="TH SarabunIT๙" w:cs="TH SarabunIT๙"/>
          <w:cs/>
        </w:rPr>
        <w:t>เข้าสู่ระบบ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ผู้มีสิทธิเสนอราคาหรือผู้แทนที่ </w:t>
      </w:r>
      <w:r>
        <w:rPr>
          <w:rFonts w:ascii="TH SarabunIT๙" w:hAnsi="TH SarabunIT๙" w:cs="TH SarabunIT๙"/>
        </w:rPr>
        <w:t xml:space="preserve">LOG IN </w:t>
      </w:r>
      <w:r>
        <w:rPr>
          <w:rFonts w:ascii="TH SarabunIT๙" w:hAnsi="TH SarabunIT๙" w:cs="TH SarabunIT๙"/>
          <w:cs/>
        </w:rPr>
        <w:t xml:space="preserve">แล้ว จะต้องดำเนินการเสนอราคา 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จะต้องต่ำกว่าราคาสูงสุดในการประกวดราคาฯ และจะต้องเสนอลดราคาขั้นต่ำ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</w:t>
      </w:r>
      <w:r w:rsidR="00F56C50">
        <w:rPr>
          <w:rFonts w:ascii="TH SarabunIT๙" w:hAnsi="TH SarabunIT๙" w:cs="TH SarabunIT๙" w:hint="cs"/>
          <w:cs/>
        </w:rPr>
        <w:t xml:space="preserve"> </w:t>
      </w:r>
      <w:r w:rsidR="00F56C50" w:rsidRPr="00F56C50">
        <w:rPr>
          <w:rFonts w:ascii="TH SarabunIT๙" w:hAnsi="TH SarabunIT๙" w:cs="TH SarabunIT๙" w:hint="cs"/>
          <w:b/>
          <w:bCs/>
          <w:color w:val="000000" w:themeColor="text1"/>
          <w:cs/>
        </w:rPr>
        <w:t>30,000</w:t>
      </w:r>
      <w:r>
        <w:rPr>
          <w:rFonts w:ascii="TH SarabunIT๙" w:eastAsia="Angsana New" w:hAnsi="TH SarabunIT๙" w:cs="TH SarabunIT๙"/>
          <w:b/>
          <w:bCs/>
          <w:color w:val="000000"/>
        </w:rPr>
        <w:t>.-</w:t>
      </w:r>
      <w:r>
        <w:rPr>
          <w:rFonts w:ascii="TH SarabunIT๙" w:hAnsi="TH SarabunIT๙" w:cs="TH SarabunIT๙"/>
          <w:cs/>
        </w:rPr>
        <w:t>บาท จากราคาสูงสุดในการประกวดราคาฯ และการเสนอลดราคาครั้งถัดๆ ไป ต้องเสนอลดราคาครั้งละ</w:t>
      </w:r>
      <w:r>
        <w:rPr>
          <w:rFonts w:ascii="TH SarabunIT๙" w:hAnsi="TH SarabunIT๙" w:cs="TH SarabunIT๙"/>
        </w:rPr>
        <w:br/>
      </w:r>
      <w:proofErr w:type="gramStart"/>
      <w:r>
        <w:rPr>
          <w:rFonts w:ascii="TH SarabunIT๙" w:hAnsi="TH SarabunIT๙" w:cs="TH SarabunIT๙"/>
          <w:cs/>
        </w:rPr>
        <w:t xml:space="preserve">ไม่น้อยกว่า  </w:t>
      </w:r>
      <w:r w:rsidR="00F56C50" w:rsidRPr="00F56C50">
        <w:rPr>
          <w:rFonts w:ascii="TH SarabunIT๙" w:hAnsi="TH SarabunIT๙" w:cs="TH SarabunIT๙" w:hint="cs"/>
          <w:b/>
          <w:bCs/>
          <w:color w:val="000000" w:themeColor="text1"/>
          <w:cs/>
        </w:rPr>
        <w:t>30,000</w:t>
      </w:r>
      <w:proofErr w:type="gramEnd"/>
      <w:r>
        <w:rPr>
          <w:rFonts w:ascii="TH SarabunIT๙" w:eastAsia="Angsana New" w:hAnsi="TH SarabunIT๙" w:cs="TH SarabunIT๙"/>
          <w:b/>
          <w:bCs/>
        </w:rPr>
        <w:t>.-</w:t>
      </w:r>
      <w:r>
        <w:rPr>
          <w:rFonts w:ascii="TH SarabunIT๙" w:hAnsi="TH SarabunIT๙" w:cs="TH SarabunIT๙"/>
          <w:color w:val="B3B3B3"/>
        </w:rPr>
        <w:t xml:space="preserve"> </w:t>
      </w:r>
      <w:r>
        <w:rPr>
          <w:rFonts w:ascii="TH SarabunIT๙" w:hAnsi="TH SarabunIT๙" w:cs="TH SarabunIT๙"/>
          <w:cs/>
        </w:rPr>
        <w:t>บาท จากราคาครั้งสุดท้ายที่เสนอลดแล้ว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๗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ห้ามผ</w:t>
      </w:r>
      <w:r w:rsidR="00F56C50">
        <w:rPr>
          <w:rFonts w:ascii="TH SarabunIT๙" w:hAnsi="TH SarabunIT๙" w:cs="TH SarabunIT๙"/>
          <w:cs/>
        </w:rPr>
        <w:t>ู้มีสิทธิเสนอราคาถอนการเสนอราคา</w:t>
      </w:r>
      <w:r>
        <w:rPr>
          <w:rFonts w:ascii="TH SarabunIT๙" w:hAnsi="TH SarabunIT๙" w:cs="TH SarabunIT๙"/>
          <w:cs/>
        </w:rPr>
        <w:t xml:space="preserve">และเมื่อการประกวดราคาฯ </w:t>
      </w:r>
      <w:r>
        <w:rPr>
          <w:rFonts w:ascii="TH SarabunIT๙" w:hAnsi="TH SarabunIT๙" w:cs="TH SarabunIT๙"/>
        </w:rPr>
        <w:br/>
      </w:r>
      <w:r w:rsidR="00F56C50">
        <w:rPr>
          <w:rFonts w:ascii="TH SarabunIT๙" w:hAnsi="TH SarabunIT๙" w:cs="TH SarabunIT๙"/>
          <w:cs/>
        </w:rPr>
        <w:t>เสร็จสิ้นแล้ว</w:t>
      </w:r>
      <w:r>
        <w:rPr>
          <w:rFonts w:ascii="TH SarabunIT๙" w:hAnsi="TH SarabunIT๙" w:cs="TH SarabunIT๙"/>
          <w:cs/>
        </w:rPr>
        <w:t>จะต้องยืนยันราคาต่อผู้</w:t>
      </w:r>
      <w:r w:rsidR="00F56C50">
        <w:rPr>
          <w:rFonts w:ascii="TH SarabunIT๙" w:hAnsi="TH SarabunIT๙" w:cs="TH SarabunIT๙"/>
          <w:cs/>
        </w:rPr>
        <w:t>ให้บริการตลาดกลางอิเล็กทรอนิกส์</w:t>
      </w:r>
      <w:r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๘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ผู้มีสิทธิเสนอราคาที่</w:t>
      </w:r>
      <w:r w:rsidR="00F56C50">
        <w:rPr>
          <w:rFonts w:ascii="TH SarabunIT๙" w:hAnsi="TH SarabunIT๙" w:cs="TH SarabunIT๙"/>
          <w:cs/>
        </w:rPr>
        <w:t>ได้รับคัดเลือกให้เป็นผู้ชนะราคา</w:t>
      </w:r>
      <w:r>
        <w:rPr>
          <w:rFonts w:ascii="TH SarabunIT๙" w:hAnsi="TH SarabunIT๙" w:cs="TH SarabunIT๙"/>
          <w:cs/>
        </w:rPr>
        <w:t>ต้องรับผิดชอบค่าใช้จ่ายในการให้</w:t>
      </w:r>
      <w:r w:rsidR="00F56C50">
        <w:rPr>
          <w:rFonts w:ascii="TH SarabunIT๙" w:hAnsi="TH SarabunIT๙" w:cs="TH SarabunIT๙"/>
          <w:cs/>
        </w:rPr>
        <w:t>บริการเสนอราคาทางอิเล็กทรอนิกส์</w:t>
      </w:r>
      <w:r>
        <w:rPr>
          <w:rFonts w:ascii="TH SarabunIT๙" w:hAnsi="TH SarabunIT๙" w:cs="TH SarabunIT๙"/>
          <w:cs/>
        </w:rPr>
        <w:t>และค่าใช้จ่ายในการเดินทางของผู้ให้บริการ</w:t>
      </w:r>
      <w:r>
        <w:rPr>
          <w:rFonts w:ascii="TH SarabunIT๙" w:hAnsi="TH SarabunIT๙" w:cs="TH SarabunIT๙"/>
        </w:rPr>
        <w:br/>
      </w:r>
      <w:proofErr w:type="gramStart"/>
      <w:r>
        <w:rPr>
          <w:rFonts w:ascii="TH SarabunIT๙" w:hAnsi="TH SarabunIT๙" w:cs="TH SarabunIT๙"/>
          <w:cs/>
        </w:rPr>
        <w:t>ตลาดกลางอิเล็กทรอนิกส์  ทั้งนี้จะแจ้งให้ทราบในวันเสนอราคา</w:t>
      </w:r>
      <w:proofErr w:type="gramEnd"/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(9)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ผู้มีสิทธิเสนอราคาจะต้องมาเสนอราคา  ทั้งนี้</w:t>
      </w:r>
      <w:proofErr w:type="gramEnd"/>
      <w:r>
        <w:rPr>
          <w:rFonts w:ascii="TH SarabunIT๙" w:hAnsi="TH SarabunIT๙" w:cs="TH SarabunIT๙"/>
          <w:cs/>
        </w:rPr>
        <w:t xml:space="preserve"> จะแจ้งนัดหมายตามแบบแจ้งวัน เวลา และสถานที่เสนอราคาให้ทราบต่อไป 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ตามตารางของ กสท</w:t>
      </w:r>
      <w:r>
        <w:rPr>
          <w:rFonts w:ascii="TH SarabunIT๙" w:hAnsi="TH SarabunIT๙" w:cs="TH SarabunIT๙"/>
        </w:rPr>
        <w:t>.)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(10 </w:t>
      </w:r>
      <w:r>
        <w:rPr>
          <w:rFonts w:ascii="TH SarabunIT๙" w:hAnsi="TH SarabunIT๙" w:cs="TH SarabunIT๙"/>
          <w:cs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r>
        <w:rPr>
          <w:rFonts w:ascii="TH SarabunIT๙" w:hAnsi="TH SarabunIT๙" w:cs="TH SarabunIT๙"/>
        </w:rPr>
        <w:t xml:space="preserve">www.gprocurement.go.th </w:t>
      </w:r>
      <w:r>
        <w:rPr>
          <w:rFonts w:ascii="TH SarabunIT๙" w:hAnsi="TH SarabunIT๙" w:cs="TH SarabunIT๙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 xml:space="preserve">ผู้ให้บริการตลาดกลางอิเล็กทรอนิกส์ ตั้งแต่วันที่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/>
          <w:cs/>
        </w:rPr>
        <w:t xml:space="preserve">ตุลาคม </w:t>
      </w:r>
      <w:r>
        <w:rPr>
          <w:rFonts w:ascii="TH SarabunIT๙" w:hAnsi="TH SarabunIT๙" w:cs="TH SarabunIT๙"/>
        </w:rPr>
        <w:t xml:space="preserve">2555 </w:t>
      </w:r>
      <w:r>
        <w:rPr>
          <w:rFonts w:ascii="TH SarabunIT๙" w:hAnsi="TH SarabunIT๙" w:cs="TH SarabunIT๙"/>
          <w:cs/>
        </w:rPr>
        <w:t>เป็นต้นไป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8/5.</w:t>
      </w:r>
      <w:r>
        <w:rPr>
          <w:rFonts w:ascii="TH SarabunIT๙" w:hAnsi="TH SarabunIT๙" w:cs="TH SarabunIT๙"/>
          <w:cs/>
        </w:rPr>
        <w:t>หลักประกันซอง</w:t>
      </w:r>
      <w:r>
        <w:rPr>
          <w:rFonts w:ascii="TH SarabunIT๙" w:hAnsi="TH SarabunIT๙" w:cs="TH SarabunIT๙"/>
        </w:rPr>
        <w:t>...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r>
        <w:rPr>
          <w:rFonts w:ascii="TH SarabunIT๙" w:hAnsi="TH SarabunIT๙" w:cs="TH SarabunIT๙"/>
          <w:b/>
          <w:bCs/>
          <w:cs/>
        </w:rPr>
        <w:t>๕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ผู้ประสงค์จะเสนอราคาต้องวางหลักประกันซองพร้อมกับการยื่นซองข้อเสนอทางด้านเทคนิค  จำนวนเงิน</w:t>
      </w:r>
      <w:r w:rsidR="00F56C50">
        <w:rPr>
          <w:rFonts w:ascii="TH SarabunIT๙" w:hAnsi="TH SarabunIT๙" w:cs="TH SarabunIT๙" w:hint="cs"/>
          <w:cs/>
        </w:rPr>
        <w:t xml:space="preserve"> </w:t>
      </w:r>
      <w:r w:rsidR="00F56C50" w:rsidRPr="00F56C50">
        <w:rPr>
          <w:rFonts w:ascii="TH SarabunIT๙" w:hAnsi="TH SarabunIT๙" w:cs="TH SarabunIT๙" w:hint="cs"/>
          <w:b/>
          <w:bCs/>
          <w:color w:val="000000" w:themeColor="text1"/>
          <w:cs/>
        </w:rPr>
        <w:t>802,500</w:t>
      </w:r>
      <w:r>
        <w:rPr>
          <w:rFonts w:ascii="TH SarabunIT๙" w:hAnsi="TH SarabunIT๙" w:cs="TH SarabunIT๙"/>
          <w:b/>
          <w:bCs/>
        </w:rPr>
        <w:t>.-</w:t>
      </w:r>
      <w:r>
        <w:rPr>
          <w:rFonts w:ascii="TH SarabunIT๙" w:hAnsi="TH SarabunIT๙" w:cs="TH SarabunIT๙"/>
          <w:b/>
          <w:bCs/>
          <w:cs/>
        </w:rPr>
        <w:t>บาท</w:t>
      </w:r>
      <w:r>
        <w:rPr>
          <w:rFonts w:ascii="TH SarabunIT๙" w:hAnsi="TH SarabunIT๙" w:cs="TH SarabunIT๙"/>
          <w:cs/>
        </w:rPr>
        <w:t xml:space="preserve">  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เช็คที่ธนาคารสั่ง</w:t>
      </w:r>
      <w:r w:rsidR="00F56C50">
        <w:rPr>
          <w:rFonts w:ascii="TH SarabunIT๙" w:eastAsia="Angsana New" w:hAnsi="TH SarabunIT๙" w:cs="TH SarabunIT๙"/>
          <w:sz w:val="32"/>
          <w:szCs w:val="32"/>
          <w:cs/>
        </w:rPr>
        <w:t>จ่ายให้แก่ การประปาส่วนภูมิภาค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โดยเป็นเช็คลงวันที่ที่ยื่นซองข้อเสนอทางด้านเทคนิคหรือก่อนหน้านั้นไม่เกิน ๓ วันทำการของทางราชการ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pacing w:val="-6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หนังสือค้ำประกันของธนาคารในประเทศตามแบบหนังสือค้ำประกัน ดังระบุใน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br/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ข้อ ๑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t>(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pacing w:val="-6"/>
          <w:sz w:val="32"/>
          <w:szCs w:val="32"/>
        </w:rPr>
        <w:t>)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</w:t>
      </w:r>
      <w:r>
        <w:rPr>
          <w:rFonts w:ascii="TH SarabunIT๙" w:eastAsia="Angsana New" w:hAnsi="TH SarabunIT๙" w:cs="TH SarabunIT๙"/>
          <w:sz w:val="32"/>
          <w:szCs w:val="32"/>
        </w:rPr>
        <w:br/>
      </w:r>
      <w:r>
        <w:rPr>
          <w:rFonts w:ascii="TH SarabunIT๙" w:eastAsia="Angsana New" w:hAnsi="TH SarabunIT๙" w:cs="TH SarabunIT๙"/>
          <w:sz w:val="32"/>
          <w:szCs w:val="32"/>
          <w:cs/>
        </w:rPr>
        <w:t>แห่งประเทศไทย  ซึ่งได้แจ้งเวียนให้ส่วนราชการต่างๆ ทราบแล้ว  โดยอนุโลมให้ใช้ตามแบบหนังสือ</w:t>
      </w:r>
      <w:r>
        <w:rPr>
          <w:rFonts w:ascii="TH SarabunIT๙" w:eastAsia="Angsana New" w:hAnsi="TH SarabunIT๙" w:cs="TH SarabunIT๙"/>
          <w:sz w:val="32"/>
          <w:szCs w:val="32"/>
        </w:rPr>
        <w:br/>
      </w:r>
      <w:r>
        <w:rPr>
          <w:rFonts w:ascii="TH SarabunIT๙" w:eastAsia="Angsana New" w:hAnsi="TH SarabunIT๙" w:cs="TH SarabunIT๙"/>
          <w:sz w:val="32"/>
          <w:szCs w:val="32"/>
          <w:cs/>
        </w:rPr>
        <w:t>ค้ำประกันดังระบุในข้อ  ๑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๕  พันธบัตรรัฐบาลไทย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F56C50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หลักประกันซองตามข้อนี้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กรมจะคืนให้ผู้ประสงค์จะเสนอราคาหรือผู้ค้ำประกันภายใน ๑๕ วัน นับถัดจากวันที่ได้</w:t>
      </w:r>
      <w:r w:rsidR="00F56C50">
        <w:rPr>
          <w:rFonts w:ascii="TH SarabunIT๙" w:eastAsia="Angsana New" w:hAnsi="TH SarabunIT๙" w:cs="TH SarabunIT๙"/>
          <w:sz w:val="32"/>
          <w:szCs w:val="32"/>
          <w:cs/>
        </w:rPr>
        <w:t>พิจารณาในเบื้องต้นเรียบร้อยแล้ว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เว้นแต่ผู้มี</w:t>
      </w:r>
      <w:r w:rsidR="00F56C50">
        <w:rPr>
          <w:rFonts w:ascii="TH SarabunIT๙" w:eastAsia="Angsana New" w:hAnsi="TH SarabunIT๙" w:cs="TH SarabunIT๙"/>
          <w:sz w:val="32"/>
          <w:szCs w:val="32"/>
          <w:cs/>
        </w:rPr>
        <w:t>สิทธิเสนอราคารายที่คัดเลือกไว้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ซึ่งเสนอราคาต่ำสุด จะคืนให้ต่อเมื่อได้ทำสัญญาหรือข้อตกลงหรือเมื่อผู้มีสิทธิเสนอราคาได้พ้นจาก</w:t>
      </w:r>
      <w:r>
        <w:rPr>
          <w:rFonts w:ascii="TH SarabunIT๙" w:eastAsia="Angsana New" w:hAnsi="TH SarabunIT๙" w:cs="TH SarabunIT๙"/>
          <w:sz w:val="32"/>
          <w:szCs w:val="32"/>
        </w:rPr>
        <w:br/>
      </w:r>
      <w:r>
        <w:rPr>
          <w:rFonts w:ascii="TH SarabunIT๙" w:eastAsia="Angsana New" w:hAnsi="TH SarabunIT๙" w:cs="TH SarabunIT๙"/>
          <w:sz w:val="32"/>
          <w:szCs w:val="32"/>
          <w:cs/>
        </w:rPr>
        <w:t>ข้อผูกพันแล้ว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การคืนหลักประกันซองไม่ว่าในกรณีใดๆ จะคืนให้โดยไม่มีดอกเบี้ย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ในการประกวดราคาจ้างด้วยวิธีการทางอิเล็กทรอนิกส์นี้  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จะพิจารณาตัดสินด้วยราคารวม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หาก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ไม่ถูกต้องตามข้อ ๔ แล้ว  คณะกรรมการประกวดราคาจะไม่รับพิจารณาข้อเสนอของผู้ประสงค์จะเสนอราคารายนั้น  เว้นแต่เป็นข้อผิดพลาด  หรือข้อผิดหลงเพียงเล็กน้อย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ในส่วนที่มิใช่สาระสำคัญ  ทั้งนี้ เฉพาะในกรณีที่พิจารณาเห็นว่าจะเป็นประโยชน์ต่อ กปภ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เท่านั้น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proofErr w:type="gramStart"/>
      <w:r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 ในบัญชีผู้รับเอกสารประกวดราคาจ้างด้วยวิธีการทางอิเล็กทรอนิกส์</w:t>
      </w:r>
      <w:proofErr w:type="gram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หรือในหลักฐานการรับเอกสารประกวดราคาจ้างด้วยวิธีการทางอิเล็กทรอนิกส์ 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               9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/(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>2)...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F56C50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eastAsia="Angsana New" w:hAnsi="TH SarabunIT๙" w:cs="TH SarabunIT๙" w:hint="cs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F56C50" w:rsidRDefault="00F56C50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eastAsia="Angsana New" w:hAnsi="TH SarabunIT๙" w:cs="TH SarabunIT๙" w:hint="cs"/>
        </w:rPr>
      </w:pPr>
    </w:p>
    <w:p w:rsidR="009B2782" w:rsidRDefault="009B2782">
      <w:pPr>
        <w:pStyle w:val="11"/>
        <w:tabs>
          <w:tab w:val="left" w:pos="1080"/>
          <w:tab w:val="left" w:pos="1440"/>
          <w:tab w:val="left" w:pos="1886"/>
          <w:tab w:val="left" w:pos="2246"/>
        </w:tabs>
        <w:ind w:left="0" w:right="0" w:firstLine="0"/>
        <w:jc w:val="lef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lastRenderedPageBreak/>
        <w:tab/>
      </w:r>
      <w:r w:rsidR="00F56C50">
        <w:rPr>
          <w:rFonts w:ascii="TH SarabunIT๙" w:eastAsia="Angsana New" w:hAnsi="TH SarabunIT๙" w:cs="TH SarabunIT๙" w:hint="cs"/>
          <w:cs/>
        </w:rPr>
        <w:t xml:space="preserve"> 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/>
        </w:rPr>
        <w:t>)</w:t>
      </w:r>
      <w:r>
        <w:rPr>
          <w:rFonts w:ascii="TH SarabunIT๙" w:eastAsia="Angsana New" w:hAnsi="TH SarabunIT๙" w:cs="TH SarabunIT๙"/>
        </w:rPr>
        <w:tab/>
        <w:t xml:space="preserve"> </w:t>
      </w:r>
      <w:proofErr w:type="gramStart"/>
      <w:r>
        <w:rPr>
          <w:rFonts w:ascii="TH SarabunIT๙" w:eastAsia="Angsana New" w:hAnsi="TH SarabunIT๙" w:cs="TH SarabunIT๙"/>
          <w:cs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  หรือมีผลทำให้เกิดความได้เปรียบเสียเปรียบ</w:t>
      </w:r>
      <w:proofErr w:type="gramEnd"/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>แก่ผู้ประสงค์จะเสนอราคารายอื่น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pacing w:val="8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ในการตัดสินการประกวดราคา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</w:t>
      </w:r>
      <w:r w:rsidR="00F56C50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างด้วยวิธีการทางอิเล็กทรอนิกส์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หรือในการทำสัญญา คณะกรรมการประกวดราคาหรือ กปภ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มีสิทธิให้ผู้ประสงค์จะเสนอราคา ชี้แจงข้อเท็จจริง สภาพ 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หากหลักฐานดังกล่าวไม่เหมาะสม หรือไม่ถูกต้อง</w:t>
      </w:r>
    </w:p>
    <w:p w:rsidR="009B2782" w:rsidRDefault="009B2782">
      <w:pPr>
        <w:pStyle w:val="BodyText"/>
        <w:tabs>
          <w:tab w:val="left" w:pos="90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จ้างด้วยวิธีการทางอิเล็กทรอนิกส์ </w:t>
      </w:r>
      <w:r>
        <w:rPr>
          <w:rFonts w:ascii="TH SarabunIT๙" w:hAnsi="TH SarabunIT๙" w:cs="TH SarabunIT๙"/>
          <w:sz w:val="32"/>
          <w:szCs w:val="32"/>
          <w:cs/>
        </w:rPr>
        <w:t>โดยไม่พิจารณาจัดจ้างเลยก็ได้ สุดแต่จะพิจารณา ทั้งนี้  เพื่อประโยชน์ของทางราชการเป็นสำคัญ  และให้ถือว่าการตัดสินของ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เป็นเด็ดขาด ผู้ประสงค์จะเสนอราคาหรือผู้มีสิทธิเสนอราคาจะเรียกร้องค่าเสียหายใดๆ มิได้  รวมทั้ง 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>จะพิจารณายกเลิกการประกวดราคา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 เป็นต้น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ในกรณีที่ปรากฏข้อเท็จจริงภายหลังการประกวดราคา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ผู้ประสงค์จะเสนอราคาที่ได้รับการคัดเลือกเป็นผู้มีสิทธิเสนอราคา 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ผู้ให้บริการตลาดกลางอิเล็กทรอนิกส์  ณ วันประกาศประกวดราคา</w:t>
      </w:r>
      <w:r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หรือเป็นผู้มีสิทธิเสนอราคาที่กระทำการอันเป็นการขัดขวางการแข่งขันราคาอย่างเป็นธรรม  ตามข้อ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๘ 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 </w:t>
      </w:r>
      <w:r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มีอำนาจที่จะตัดรายชื่อผู้มีสิทธิเสนอราคาดังกล่าว  และ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๗</w:t>
      </w:r>
      <w:r>
        <w:rPr>
          <w:rFonts w:ascii="TH SarabunIT๙" w:eastAsia="Angsana New" w:hAnsi="TH SarabunIT๙" w:cs="TH SarabunIT๙"/>
          <w:b/>
          <w:bCs/>
        </w:rPr>
        <w:t>.</w:t>
      </w: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การทำสัญญาจ้าง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ผู้ชนะประกวดราคาจ้างด้วยวิธีการทางอิเล็กทรอนิกส์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ผู้รับจ้าง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จะต้องทำสัญญาจ้างตามแบบสัญญา ดังระบุในข้อ 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 กับ 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ภายใน  </w:t>
      </w:r>
      <w:r>
        <w:rPr>
          <w:rFonts w:ascii="TH SarabunIT๙" w:hAnsi="TH SarabunIT๙" w:cs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 นับถัดจากวันที่ได้รับแจ้ง และจะต้องวางหลักประกันสัญญาเป็นจำนวนเงินเท่ากับ ร้อยละ </w:t>
      </w:r>
      <w:r>
        <w:rPr>
          <w:rFonts w:ascii="TH SarabunIT๙" w:hAnsi="TH SarabunIT๙" w:cs="TH SarabunIT๙"/>
          <w:sz w:val="32"/>
          <w:szCs w:val="32"/>
        </w:rPr>
        <w:t xml:space="preserve">5   </w:t>
      </w:r>
      <w:r>
        <w:rPr>
          <w:rFonts w:ascii="TH SarabunIT๙" w:hAnsi="TH SarabunIT๙" w:cs="TH SarabunIT๙"/>
          <w:sz w:val="32"/>
          <w:szCs w:val="32"/>
          <w:cs/>
        </w:rPr>
        <w:t>ของราคาค่าจ้างที่ประกวดราคาจ้างด้วยวิธีการทางอิเล็กทรอนิกส์ได้ให้ กปภ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ยึดถือไว้ในขณะทำสัญญาโดยใช้หลักประกันอย่างหนึ่งอย่างใด         ดังต่อไปนี้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                                  10/7.1…</w:t>
      </w: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</w:rPr>
      </w:pP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eastAsia="Angsana New" w:hAnsi="TH SarabunIT๙" w:cs="TH SarabunIT๙"/>
          <w:sz w:val="32"/>
          <w:szCs w:val="32"/>
        </w:rPr>
      </w:pP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9B2782" w:rsidRDefault="009B2782">
      <w:pPr>
        <w:pStyle w:val="BodyText"/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F56C50" w:rsidRDefault="009B2782">
      <w:pPr>
        <w:tabs>
          <w:tab w:val="left" w:pos="1080"/>
          <w:tab w:val="left" w:pos="141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 w:hint="cs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9B2782" w:rsidRDefault="00F56C50">
      <w:pPr>
        <w:tabs>
          <w:tab w:val="left" w:pos="1080"/>
          <w:tab w:val="left" w:pos="141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lastRenderedPageBreak/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9B2782">
        <w:rPr>
          <w:rFonts w:ascii="TH SarabunIT๙" w:eastAsia="Angsana New" w:hAnsi="TH SarabunIT๙" w:cs="TH SarabunIT๙"/>
        </w:rPr>
        <w:t>7.1</w:t>
      </w:r>
      <w:r w:rsidR="009B2782">
        <w:rPr>
          <w:rFonts w:ascii="TH SarabunIT๙" w:eastAsia="Angsana New" w:hAnsi="TH SarabunIT๙" w:cs="TH SarabunIT๙"/>
        </w:rPr>
        <w:tab/>
      </w:r>
      <w:r w:rsidR="009B2782">
        <w:rPr>
          <w:rFonts w:ascii="TH SarabunIT๙" w:eastAsia="Angsana New" w:hAnsi="TH SarabunIT๙" w:cs="TH SarabunIT๙"/>
          <w:cs/>
        </w:rPr>
        <w:t>เงินสด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7.2</w:t>
      </w:r>
      <w:r>
        <w:rPr>
          <w:rFonts w:ascii="TH SarabunIT๙" w:eastAsia="Angsana New" w:hAnsi="TH SarabunIT๙" w:cs="TH SarabunIT๙"/>
        </w:rPr>
        <w:tab/>
      </w:r>
      <w:proofErr w:type="gramStart"/>
      <w:r>
        <w:rPr>
          <w:rFonts w:ascii="TH SarabunIT๙" w:eastAsia="Angsana New" w:hAnsi="TH SarabunIT๙" w:cs="TH SarabunIT๙"/>
          <w:cs/>
        </w:rPr>
        <w:t>เช็คที่ธนาคารสั่ง</w:t>
      </w:r>
      <w:r w:rsidR="00F56C50">
        <w:rPr>
          <w:rFonts w:ascii="TH SarabunIT๙" w:eastAsia="Angsana New" w:hAnsi="TH SarabunIT๙" w:cs="TH SarabunIT๙"/>
          <w:cs/>
        </w:rPr>
        <w:t>จ่ายให้แก่การประปาส่วนภูมิภาค</w:t>
      </w:r>
      <w:r>
        <w:rPr>
          <w:rFonts w:ascii="TH SarabunIT๙" w:eastAsia="Angsana New" w:hAnsi="TH SarabunIT๙" w:cs="TH SarabunIT๙"/>
          <w:cs/>
        </w:rPr>
        <w:t>โดยเป็นเช็คลงวันที่ที่ทำสัญญาหรือก่อนหน้านั้นไม่เกิน  ๓</w:t>
      </w:r>
      <w:proofErr w:type="gramEnd"/>
      <w:r>
        <w:rPr>
          <w:rFonts w:ascii="TH SarabunIT๙" w:eastAsia="Angsana New" w:hAnsi="TH SarabunIT๙" w:cs="TH SarabunIT๙"/>
          <w:cs/>
        </w:rPr>
        <w:t xml:space="preserve">  วันทำการของทางราชการ</w:t>
      </w:r>
    </w:p>
    <w:p w:rsidR="009B2782" w:rsidRDefault="009B2782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7.3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หนังสือค้</w:t>
      </w:r>
      <w:r w:rsidR="00F56C50">
        <w:rPr>
          <w:rFonts w:ascii="TH SarabunIT๙" w:eastAsia="Angsana New" w:hAnsi="TH SarabunIT๙" w:cs="TH SarabunIT๙"/>
          <w:cs/>
        </w:rPr>
        <w:t>ำประกันของทางธนาคารภายในประเทศ</w:t>
      </w:r>
      <w:r>
        <w:rPr>
          <w:rFonts w:ascii="TH SarabunIT๙" w:eastAsia="Angsana New" w:hAnsi="TH SarabunIT๙" w:cs="TH SarabunIT๙"/>
          <w:cs/>
        </w:rPr>
        <w:t xml:space="preserve">ตามแบบหนังสือค้ำประกัน </w:t>
      </w:r>
      <w:r>
        <w:rPr>
          <w:rFonts w:ascii="TH SarabunIT๙" w:eastAsia="Angsana New" w:hAnsi="TH SarabunIT๙" w:cs="TH SarabunIT๙"/>
        </w:rPr>
        <w:br/>
      </w:r>
      <w:proofErr w:type="gramStart"/>
      <w:r>
        <w:rPr>
          <w:rFonts w:ascii="TH SarabunIT๙" w:eastAsia="Angsana New" w:hAnsi="TH SarabunIT๙" w:cs="TH SarabunIT๙"/>
          <w:cs/>
        </w:rPr>
        <w:t>ดังระบุในข้อ 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๖</w:t>
      </w:r>
      <w:proofErr w:type="gramEnd"/>
      <w:r>
        <w:rPr>
          <w:rFonts w:ascii="TH SarabunIT๙" w:eastAsia="Angsana New" w:hAnsi="TH SarabunIT๙" w:cs="TH SarabunIT๙"/>
          <w:cs/>
        </w:rPr>
        <w:t xml:space="preserve">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/>
        </w:rPr>
        <w:t>)</w:t>
      </w:r>
    </w:p>
    <w:p w:rsidR="009B2782" w:rsidRDefault="009B2782">
      <w:pPr>
        <w:pStyle w:val="211"/>
        <w:tabs>
          <w:tab w:val="left" w:pos="1080"/>
          <w:tab w:val="left" w:pos="1440"/>
          <w:tab w:val="left" w:pos="1886"/>
          <w:tab w:val="left" w:pos="2246"/>
        </w:tabs>
        <w:spacing w:after="0" w:line="240" w:lineRule="auto"/>
        <w:ind w:left="0"/>
        <w:jc w:val="both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</w:rPr>
        <w:tab/>
        <w:t>7.4</w:t>
      </w: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  <w:cs/>
        </w:rPr>
        <w:t>หนังสือค้ำประกันของบริษัทเงินท</w:t>
      </w:r>
      <w:r w:rsidR="00F56C50">
        <w:rPr>
          <w:rFonts w:ascii="TH SarabunIT๙" w:eastAsia="Angsana New" w:hAnsi="TH SarabunIT๙" w:cs="TH SarabunIT๙"/>
          <w:szCs w:val="32"/>
          <w:cs/>
        </w:rPr>
        <w:t>ุน</w:t>
      </w:r>
      <w:r>
        <w:rPr>
          <w:rFonts w:ascii="TH SarabunIT๙" w:eastAsia="Angsana New" w:hAnsi="TH SarabunIT๙" w:cs="TH SarabunIT๙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</w:t>
      </w:r>
      <w:r>
        <w:rPr>
          <w:rFonts w:ascii="TH SarabunIT๙" w:eastAsia="Angsana New" w:hAnsi="TH SarabunIT๙" w:cs="TH SarabunIT๙"/>
          <w:szCs w:val="32"/>
        </w:rPr>
        <w:br/>
      </w:r>
      <w:r w:rsidR="00F56C50">
        <w:rPr>
          <w:rFonts w:ascii="TH SarabunIT๙" w:eastAsia="Angsana New" w:hAnsi="TH SarabunIT๙" w:cs="TH SarabunIT๙"/>
          <w:szCs w:val="32"/>
          <w:cs/>
        </w:rPr>
        <w:t>แห่งประเทศไทย</w:t>
      </w:r>
      <w:r>
        <w:rPr>
          <w:rFonts w:ascii="TH SarabunIT๙" w:eastAsia="Angsana New" w:hAnsi="TH SarabunIT๙" w:cs="TH SarabunIT๙"/>
          <w:szCs w:val="32"/>
          <w:cs/>
        </w:rPr>
        <w:t>ซึ่งได้</w:t>
      </w:r>
      <w:r w:rsidR="00F56C50">
        <w:rPr>
          <w:rFonts w:ascii="TH SarabunIT๙" w:eastAsia="Angsana New" w:hAnsi="TH SarabunIT๙" w:cs="TH SarabunIT๙"/>
          <w:szCs w:val="32"/>
          <w:cs/>
        </w:rPr>
        <w:t>แจ้งชื่อเวียนให้ส่วนราชการต่างๆทราบแล้ว</w:t>
      </w:r>
      <w:r>
        <w:rPr>
          <w:rFonts w:ascii="TH SarabunIT๙" w:eastAsia="Angsana New" w:hAnsi="TH SarabunIT๙" w:cs="TH SarabunIT๙"/>
          <w:szCs w:val="32"/>
          <w:cs/>
        </w:rPr>
        <w:t>โดยอนุโลมให้ใช้ตามแบบหนังสือ</w:t>
      </w:r>
      <w:r>
        <w:rPr>
          <w:rFonts w:ascii="TH SarabunIT๙" w:eastAsia="Angsana New" w:hAnsi="TH SarabunIT๙" w:cs="TH SarabunIT๙"/>
          <w:szCs w:val="32"/>
        </w:rPr>
        <w:br/>
      </w:r>
      <w:r>
        <w:rPr>
          <w:rFonts w:ascii="TH SarabunIT๙" w:eastAsia="Angsana New" w:hAnsi="TH SarabunIT๙" w:cs="TH SarabunIT๙"/>
          <w:szCs w:val="32"/>
          <w:cs/>
        </w:rPr>
        <w:t>ค้ำประกันดังระบุในข้อ ๑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Cs w:val="32"/>
        </w:rPr>
        <w:t>(</w:t>
      </w:r>
      <w:r>
        <w:rPr>
          <w:rFonts w:ascii="TH SarabunIT๙" w:eastAsia="Angsana New" w:hAnsi="TH SarabunIT๙" w:cs="TH SarabunIT๙"/>
          <w:szCs w:val="32"/>
          <w:cs/>
        </w:rPr>
        <w:t>๒</w:t>
      </w:r>
      <w:r>
        <w:rPr>
          <w:rFonts w:ascii="TH SarabunIT๙" w:eastAsia="Angsana New" w:hAnsi="TH SarabunIT๙" w:cs="TH SarabunIT๙"/>
          <w:szCs w:val="32"/>
        </w:rPr>
        <w:t>)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7.5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พันธบัตรรัฐบาลไทย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หลักประกันน</w:t>
      </w:r>
      <w:r w:rsidR="00F56C50">
        <w:rPr>
          <w:rFonts w:ascii="TH SarabunIT๙" w:eastAsia="Angsana New" w:hAnsi="TH SarabunIT๙" w:cs="TH SarabunIT๙"/>
          <w:cs/>
        </w:rPr>
        <w:t>ี้จะคืนให้โดยไม่มีดอกเบี้ยภายใน๑๕วัน</w:t>
      </w:r>
      <w:r>
        <w:rPr>
          <w:rFonts w:ascii="TH SarabunIT๙" w:eastAsia="Angsana New" w:hAnsi="TH SarabunIT๙" w:cs="TH SarabunIT๙"/>
          <w:cs/>
        </w:rPr>
        <w:t>นับถัดจากวันที่คู่สัญญา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>พ้นจากข้อผูกพันตามสัญญาจ้างแล้ว</w:t>
      </w:r>
    </w:p>
    <w:p w:rsidR="009B2782" w:rsidRDefault="009B2782">
      <w:pPr>
        <w:ind w:left="720" w:firstLine="7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  <w:cs/>
        </w:rPr>
        <w:t>๘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ค่าจ้างและการจ่ายเงิน</w:t>
      </w:r>
    </w:p>
    <w:p w:rsidR="009B2782" w:rsidRDefault="009B2782">
      <w:pPr>
        <w:ind w:left="72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</w:t>
      </w:r>
      <w:proofErr w:type="gramStart"/>
      <w:r>
        <w:rPr>
          <w:rFonts w:ascii="TH SarabunIT๙" w:eastAsia="Webdings" w:hAnsi="TH SarabunIT๙" w:cs="TH SarabunIT๙"/>
        </w:rPr>
        <w:t>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กรณีจ้างแบบราคาเหมารวมและจ่ายเงินตามการแบ่งงวดงานใช้ข้อ</w:t>
      </w:r>
      <w:proofErr w:type="gramEnd"/>
      <w:r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/>
        </w:rPr>
        <w:t>8.1</w:t>
      </w:r>
    </w:p>
    <w:p w:rsidR="009B2782" w:rsidRDefault="009B2782">
      <w:pPr>
        <w:ind w:left="72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</w:t>
      </w:r>
      <w:r>
        <w:rPr>
          <w:rFonts w:ascii="TH SarabunIT๙" w:eastAsia="Webdings" w:hAnsi="TH SarabunIT๙" w:cs="TH SarabunIT๙"/>
        </w:rPr>
        <w:t xml:space="preserve"> </w:t>
      </w:r>
      <w:proofErr w:type="gramStart"/>
      <w:r>
        <w:rPr>
          <w:rFonts w:ascii="TH SarabunIT๙" w:eastAsia="Webdings" w:hAnsi="TH SarabunIT๙" w:cs="TH SarabunIT๙"/>
        </w:rPr>
        <w:t>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กรณีจ้างแบบราคาเหมารวมเงินแบบแบ่งจ่ายตามผลงานใช้ข้อ</w:t>
      </w:r>
      <w:proofErr w:type="gramEnd"/>
      <w:r>
        <w:rPr>
          <w:rFonts w:ascii="TH SarabunIT๙" w:eastAsia="Angsana New" w:hAnsi="TH SarabunIT๙" w:cs="TH SarabunIT๙"/>
          <w:cs/>
        </w:rPr>
        <w:t xml:space="preserve">  </w:t>
      </w:r>
      <w:r>
        <w:rPr>
          <w:rFonts w:ascii="TH SarabunIT๙" w:eastAsia="Angsana New" w:hAnsi="TH SarabunIT๙" w:cs="TH SarabunIT๙"/>
        </w:rPr>
        <w:t>8.2</w:t>
      </w:r>
    </w:p>
    <w:p w:rsidR="009B2782" w:rsidRDefault="009B2782">
      <w:pPr>
        <w:ind w:left="36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 </w:t>
      </w:r>
      <w:r>
        <w:rPr>
          <w:rFonts w:ascii="TH SarabunIT๙" w:eastAsia="Angsana New" w:hAnsi="TH SarabunIT๙" w:cs="TH SarabunIT๙"/>
          <w:cs/>
        </w:rPr>
        <w:t xml:space="preserve">ข้อ  </w:t>
      </w:r>
      <w:r>
        <w:rPr>
          <w:rFonts w:ascii="TH SarabunIT๙" w:eastAsia="Angsana New" w:hAnsi="TH SarabunIT๙" w:cs="TH SarabunIT๙"/>
        </w:rPr>
        <w:t xml:space="preserve">8.1  </w:t>
      </w:r>
      <w:r>
        <w:rPr>
          <w:rFonts w:ascii="TH SarabunIT๙" w:eastAsia="Angsana New" w:hAnsi="TH SarabunIT๙" w:cs="TH SarabunIT๙"/>
          <w:cs/>
        </w:rPr>
        <w:t xml:space="preserve">กรณีจ้างแบบราคาเหมารวมและจ่ายเงินตามการแบ่งงวดงาน                                                                                          </w:t>
      </w:r>
    </w:p>
    <w:p w:rsidR="009B2782" w:rsidRDefault="009B2782">
      <w:pPr>
        <w:pStyle w:val="Heading8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ab/>
        <w:t xml:space="preserve">              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  <w:cs/>
        </w:rPr>
        <w:t>จะจ่</w:t>
      </w:r>
      <w:r w:rsidR="00F56C50">
        <w:rPr>
          <w:rFonts w:ascii="TH SarabunIT๙" w:hAnsi="TH SarabunIT๙" w:cs="TH SarabunIT๙"/>
          <w:cs/>
        </w:rPr>
        <w:t xml:space="preserve">ายเงินค่าจ้างโดยแบ่งออกเป็น </w:t>
      </w:r>
      <w:r w:rsidR="00F56C50">
        <w:rPr>
          <w:rFonts w:ascii="TH SarabunIT๙" w:hAnsi="TH SarabunIT๙" w:cs="TH SarabunIT๙"/>
        </w:rPr>
        <w:t xml:space="preserve">3 </w:t>
      </w:r>
      <w:r w:rsidR="00F56C50">
        <w:rPr>
          <w:rFonts w:ascii="TH SarabunIT๙" w:hAnsi="TH SarabunIT๙" w:cs="TH SarabunIT๙"/>
          <w:cs/>
        </w:rPr>
        <w:t xml:space="preserve">งวด  </w:t>
      </w:r>
      <w:r>
        <w:rPr>
          <w:rFonts w:ascii="TH SarabunIT๙" w:hAnsi="TH SarabunIT๙" w:cs="TH SarabunIT๙"/>
          <w:cs/>
        </w:rPr>
        <w:t>ดังรายละเอียดปรากฏในการแบ่งงวดงานและการจ่ายเงินแนบท้ายประกาศนี้</w:t>
      </w:r>
    </w:p>
    <w:p w:rsidR="009B2782" w:rsidRDefault="009B2782">
      <w:pPr>
        <w:ind w:left="36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 </w:t>
      </w: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  </w:t>
      </w:r>
      <w:r>
        <w:rPr>
          <w:rFonts w:ascii="TH SarabunIT๙" w:eastAsia="Angsana New" w:hAnsi="TH SarabunIT๙" w:cs="TH SarabunIT๙"/>
          <w:cs/>
        </w:rPr>
        <w:t>กรณีจ้างแบบราคาเหมารวมและจ่ายเงินแบบแบ่งจ่ายตามผลงาน</w:t>
      </w:r>
    </w:p>
    <w:p w:rsidR="009B2782" w:rsidRDefault="009B2782">
      <w:pPr>
        <w:ind w:firstLine="360"/>
        <w:jc w:val="both"/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 xml:space="preserve">                                  </w:t>
      </w: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8.2.1  </w:t>
      </w:r>
      <w:r>
        <w:rPr>
          <w:rFonts w:ascii="TH SarabunIT๙" w:eastAsia="Angsana New" w:hAnsi="TH SarabunIT๙" w:cs="TH SarabunIT๙"/>
          <w:cs/>
        </w:rPr>
        <w:t xml:space="preserve">เป็นการจ้างแบบราคาเหมารวม  โดยแบ่งงวดการเงินระยะเวลาไม่น้อยกว่า </w:t>
      </w:r>
      <w:r>
        <w:rPr>
          <w:rFonts w:ascii="TH SarabunIT๙" w:eastAsia="Angsana New" w:hAnsi="TH SarabunIT๙" w:cs="TH SarabunIT๙"/>
        </w:rPr>
        <w:t xml:space="preserve">30 </w:t>
      </w:r>
      <w:r>
        <w:rPr>
          <w:rFonts w:ascii="TH SarabunIT๙" w:eastAsia="Angsana New" w:hAnsi="TH SarabunIT๙" w:cs="TH SarabunIT๙"/>
          <w:cs/>
        </w:rPr>
        <w:t>วัน  และเบิกจ่ายตามผลงานที่ผู้รับจ้างได้ดำเนินการไปแล้วตามแบบรูปและรายการประกอบแบบการจ่ายเงินนี้</w:t>
      </w:r>
      <w:r>
        <w:rPr>
          <w:rFonts w:ascii="TH SarabunIT๙" w:hAnsi="TH SarabunIT๙" w:cs="TH SarabunIT๙"/>
          <w:cs/>
        </w:rPr>
        <w:t>จะจ่ายเงินให้ไม่เกินจำนวนเงินแต่ละหมวดงานของบัญชีแสดงปริมาณและราคาค่าก่อสร</w:t>
      </w:r>
      <w:r w:rsidR="00F56C50">
        <w:rPr>
          <w:rFonts w:ascii="TH SarabunIT๙" w:hAnsi="TH SarabunIT๙" w:cs="TH SarabunIT๙"/>
          <w:cs/>
        </w:rPr>
        <w:t>้างซึ่งผู้ว่าจ้างและผู้รับจ้าง</w:t>
      </w:r>
      <w:r>
        <w:rPr>
          <w:rFonts w:ascii="TH SarabunIT๙" w:eastAsia="Angsana New" w:hAnsi="TH SarabunIT๙" w:cs="TH SarabunIT๙"/>
          <w:cs/>
        </w:rPr>
        <w:t>ได้ตกลงกำหนดปริมาณและราคาให้เหมาะสมสอดคล้องกับแ</w:t>
      </w:r>
      <w:r w:rsidR="00F56C50">
        <w:rPr>
          <w:rFonts w:ascii="TH SarabunIT๙" w:eastAsia="Angsana New" w:hAnsi="TH SarabunIT๙" w:cs="TH SarabunIT๙"/>
          <w:cs/>
        </w:rPr>
        <w:t>บบรูปและรายการละเอียดประกอบแบบ</w:t>
      </w:r>
      <w:r>
        <w:rPr>
          <w:rFonts w:ascii="TH SarabunIT๙" w:eastAsia="Angsana New" w:hAnsi="TH SarabunIT๙" w:cs="TH SarabunIT๙"/>
          <w:cs/>
        </w:rPr>
        <w:t>โดยยึดถือบัญชีราคากลางของผู้ว่าจ้างเป็นฐานในการปรับบัญชีปริ</w:t>
      </w:r>
      <w:r w:rsidR="00F56C50">
        <w:rPr>
          <w:rFonts w:ascii="TH SarabunIT๙" w:eastAsia="Angsana New" w:hAnsi="TH SarabunIT๙" w:cs="TH SarabunIT๙"/>
          <w:cs/>
        </w:rPr>
        <w:t>มาณและราคาค่าก่อสร้างดังกล่าว</w:t>
      </w:r>
      <w:r>
        <w:rPr>
          <w:rFonts w:ascii="TH SarabunIT๙" w:eastAsia="Angsana New" w:hAnsi="TH SarabunIT๙" w:cs="TH SarabunIT๙"/>
          <w:cs/>
        </w:rPr>
        <w:t>หากมีข้อขัดแย้งในการปรับปริมาณ</w:t>
      </w:r>
      <w:r w:rsidR="00F56C50">
        <w:rPr>
          <w:rFonts w:ascii="TH SarabunIT๙" w:eastAsia="Angsana New" w:hAnsi="TH SarabunIT๙" w:cs="TH SarabunIT๙"/>
          <w:cs/>
        </w:rPr>
        <w:t>งานและราคาค่าก่อสร้างดังกล่าว</w:t>
      </w:r>
      <w:r>
        <w:rPr>
          <w:rFonts w:ascii="TH SarabunIT๙" w:eastAsia="Angsana New" w:hAnsi="TH SarabunIT๙" w:cs="TH SarabunIT๙"/>
          <w:cs/>
        </w:rPr>
        <w:t>ผู้รับจ้างตกลงที่จะถือปฏิบัติตามความเห็นของผู</w:t>
      </w:r>
      <w:r w:rsidR="00F56C50">
        <w:rPr>
          <w:rFonts w:ascii="TH SarabunIT๙" w:eastAsia="Angsana New" w:hAnsi="TH SarabunIT๙" w:cs="TH SarabunIT๙"/>
          <w:cs/>
        </w:rPr>
        <w:t>้ว่าจ้างและให้ถือเป็นที่สิ้นสุด</w:t>
      </w:r>
      <w:r>
        <w:rPr>
          <w:rFonts w:ascii="TH SarabunIT๙" w:eastAsia="Angsana New" w:hAnsi="TH SarabunIT๙" w:cs="TH SarabunIT๙"/>
          <w:cs/>
        </w:rPr>
        <w:t>และเมื่อผู้รับจ้างได้ปฏิบัติงานแล้วเสร็จเรียบร้อย</w:t>
      </w:r>
      <w:r w:rsidR="00F56C50">
        <w:rPr>
          <w:rFonts w:ascii="TH SarabunIT๙" w:eastAsia="Angsana New" w:hAnsi="TH SarabunIT๙" w:cs="TH SarabunIT๙"/>
          <w:cs/>
        </w:rPr>
        <w:t>ครบถ้วนถูกต้องตามสัญญาทุกประการ</w:t>
      </w:r>
      <w:r>
        <w:rPr>
          <w:rFonts w:ascii="TH SarabunIT๙" w:eastAsia="Angsana New" w:hAnsi="TH SarabunIT๙" w:cs="TH SarabunIT๙"/>
          <w:cs/>
        </w:rPr>
        <w:t>และคณะกรรมการตรวจการจ้างได้ดำเนินการตรวจรับมอบงานงวดสุดท้ายเรียบร้อยแล้ว   ผู้ว่าจ้างก็จะจ่ายเงิน</w:t>
      </w:r>
      <w:r>
        <w:rPr>
          <w:rFonts w:ascii="TH SarabunIT๙" w:hAnsi="TH SarabunIT๙" w:cs="TH SarabunIT๙"/>
          <w:cs/>
        </w:rPr>
        <w:t>ที่เหลือทั้งหมดตามสัญญา</w:t>
      </w:r>
    </w:p>
    <w:p w:rsidR="009B2782" w:rsidRDefault="009B2782">
      <w:pPr>
        <w:ind w:left="30" w:firstLine="2715"/>
        <w:jc w:val="both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8.2.2 </w:t>
      </w:r>
      <w:r>
        <w:rPr>
          <w:rFonts w:ascii="TH SarabunIT๙" w:eastAsia="Angsana New" w:hAnsi="TH SarabunIT๙" w:cs="TH SarabunIT๙"/>
          <w:cs/>
        </w:rPr>
        <w:t>การจ่ายเงินแต่ละงวด จ</w:t>
      </w:r>
      <w:r w:rsidR="00F56C50">
        <w:rPr>
          <w:rFonts w:ascii="TH SarabunIT๙" w:eastAsia="Angsana New" w:hAnsi="TH SarabunIT๙" w:cs="TH SarabunIT๙"/>
          <w:cs/>
        </w:rPr>
        <w:t>ะจ่ายเมื่อผู้รับจ้างเสนอขอเบิก</w:t>
      </w:r>
      <w:r>
        <w:rPr>
          <w:rFonts w:ascii="TH SarabunIT๙" w:eastAsia="Angsana New" w:hAnsi="TH SarabunIT๙" w:cs="TH SarabunIT๙"/>
          <w:cs/>
        </w:rPr>
        <w:t>ซึ่งผู้รับจ้างจะต้องเสนอขอส่งงานและเบิกเงินต่อผู้ว่าจ้างโดยส่งปริมาณงานและราคาที่ได้ก่อสร้างจริงให้ผู้ควบคุมงานตรวจสอบ</w:t>
      </w:r>
      <w:r w:rsidR="00F56C50">
        <w:rPr>
          <w:rFonts w:ascii="TH SarabunIT๙" w:hAnsi="TH SarabunIT๙" w:cs="TH SarabunIT๙"/>
          <w:cs/>
        </w:rPr>
        <w:t>ความถูกต้อง</w:t>
      </w:r>
      <w:r>
        <w:rPr>
          <w:rFonts w:ascii="TH SarabunIT๙" w:hAnsi="TH SarabunIT๙" w:cs="TH SarabunIT๙"/>
          <w:cs/>
        </w:rPr>
        <w:t>และผู้ว่าจ้างจะหักเงินจำนวนร้อยละ</w:t>
      </w:r>
      <w:r w:rsidR="00F56C50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สิบ</w:t>
      </w:r>
      <w:r w:rsidR="00F56C50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  <w:cs/>
        </w:rPr>
        <w:t>ของเงินที่ต้องจ่ายในงวดนั้นเพื่อประกันผลงานผู้รับจ้างมีสิทธิข</w:t>
      </w:r>
      <w:r w:rsidR="00F56C50">
        <w:rPr>
          <w:rFonts w:ascii="TH SarabunIT๙" w:hAnsi="TH SarabunIT๙" w:cs="TH SarabunIT๙"/>
          <w:cs/>
        </w:rPr>
        <w:t>อเบิกเงินประกันผลงานแต่ละงวดคืน</w:t>
      </w:r>
      <w:r>
        <w:rPr>
          <w:rFonts w:ascii="TH SarabunIT๙" w:hAnsi="TH SarabunIT๙" w:cs="TH SarabunIT๙"/>
          <w:cs/>
        </w:rPr>
        <w:t>โดยผู้รับจ้างจะต้องวางหนังสือค้ำประกันของธนาคาร</w:t>
      </w:r>
      <w:r>
        <w:rPr>
          <w:rFonts w:ascii="TH SarabunIT๙" w:eastAsia="Angsana New" w:hAnsi="TH SarabunIT๙" w:cs="TH SarabunIT๙"/>
          <w:cs/>
        </w:rPr>
        <w:t xml:space="preserve"> ภายในประเทศ ตามแบบหนังสือค้ำประกัน  หรือพันธบัตรรัฐบาล  หรือพันธบัตร กปภ</w:t>
      </w:r>
      <w:r>
        <w:rPr>
          <w:rFonts w:ascii="TH SarabunIT๙" w:eastAsia="Angsana New" w:hAnsi="TH SarabunIT๙" w:cs="TH SarabunIT๙"/>
        </w:rPr>
        <w:t xml:space="preserve">. </w:t>
      </w:r>
      <w:r w:rsidR="00F56C50">
        <w:rPr>
          <w:rFonts w:ascii="TH SarabunIT๙" w:eastAsia="Angsana New" w:hAnsi="TH SarabunIT๙" w:cs="TH SarabunIT๙"/>
          <w:cs/>
        </w:rPr>
        <w:t>หรือพันธบัตรรัฐวิสาหกิจอื่นให้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 w:rsidR="00F56C50"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  <w:cs/>
        </w:rPr>
        <w:t>เพื่อเป็นหลักป</w:t>
      </w:r>
      <w:r w:rsidR="00F56C50">
        <w:rPr>
          <w:rFonts w:ascii="TH SarabunIT๙" w:eastAsia="Angsana New" w:hAnsi="TH SarabunIT๙" w:cs="TH SarabunIT๙"/>
          <w:cs/>
        </w:rPr>
        <w:t>ระกันแทนได้ผู้ว่าจ้างจะคืนเงินประกันผลงาน</w:t>
      </w:r>
      <w:r>
        <w:rPr>
          <w:rFonts w:ascii="TH SarabunIT๙" w:eastAsia="Angsana New" w:hAnsi="TH SarabunIT๙" w:cs="TH SarabunIT๙"/>
          <w:cs/>
        </w:rPr>
        <w:t>และ</w:t>
      </w:r>
      <w:r>
        <w:rPr>
          <w:rFonts w:ascii="TH SarabunIT๙" w:eastAsia="Angsana New" w:hAnsi="TH SarabunIT๙" w:cs="TH SarabunIT๙"/>
        </w:rPr>
        <w:t>/</w:t>
      </w:r>
      <w:r>
        <w:rPr>
          <w:rFonts w:ascii="TH SarabunIT๙" w:eastAsia="Angsana New" w:hAnsi="TH SarabunIT๙" w:cs="TH SarabunIT๙"/>
          <w:cs/>
        </w:rPr>
        <w:t xml:space="preserve">หรือหลักประกันดังกล่าวให้แก่ผู้รับจ้างพร้อมกับการจ่ายเงินงวดสุดท้าย    </w:t>
      </w:r>
    </w:p>
    <w:p w:rsidR="009B2782" w:rsidRDefault="009B2782">
      <w:pPr>
        <w:ind w:left="30" w:firstLine="2715"/>
        <w:jc w:val="both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                                             11/</w:t>
      </w:r>
      <w:r>
        <w:rPr>
          <w:rFonts w:ascii="TH SarabunIT๙" w:eastAsia="Angsana New" w:hAnsi="TH SarabunIT๙" w:cs="TH SarabunIT๙"/>
          <w:cs/>
        </w:rPr>
        <w:t xml:space="preserve">ข้อ </w:t>
      </w:r>
      <w:r>
        <w:rPr>
          <w:rFonts w:ascii="TH SarabunIT๙" w:eastAsia="Angsana New" w:hAnsi="TH SarabunIT๙" w:cs="TH SarabunIT๙"/>
        </w:rPr>
        <w:t xml:space="preserve">8.2.3...     </w:t>
      </w:r>
    </w:p>
    <w:p w:rsidR="009B2782" w:rsidRDefault="009B2782">
      <w:pPr>
        <w:ind w:left="30" w:firstLine="2715"/>
        <w:jc w:val="both"/>
        <w:rPr>
          <w:rFonts w:ascii="TH SarabunIT๙" w:hAnsi="TH SarabunIT๙" w:cs="TH SarabunIT๙"/>
        </w:rPr>
      </w:pPr>
    </w:p>
    <w:p w:rsidR="009B2782" w:rsidRDefault="009B2782">
      <w:pPr>
        <w:ind w:left="30" w:firstLine="2715"/>
        <w:jc w:val="both"/>
        <w:rPr>
          <w:rFonts w:ascii="TH SarabunIT๙" w:hAnsi="TH SarabunIT๙" w:cs="TH SarabunIT๙"/>
        </w:rPr>
      </w:pPr>
    </w:p>
    <w:p w:rsidR="009B2782" w:rsidRDefault="009B2782">
      <w:pPr>
        <w:ind w:left="2160" w:firstLine="585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lastRenderedPageBreak/>
        <w:t xml:space="preserve">ข้อ </w:t>
      </w:r>
      <w:r>
        <w:rPr>
          <w:rFonts w:ascii="TH SarabunIT๙" w:eastAsia="Angsana New" w:hAnsi="TH SarabunIT๙" w:cs="TH SarabunIT๙"/>
        </w:rPr>
        <w:t xml:space="preserve">8.2.3  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>จะชำระค่าจ้างโดยวิธีโอนเงินเข้าบัญชีเงินฝาก</w:t>
      </w:r>
    </w:p>
    <w:p w:rsidR="009B2782" w:rsidRDefault="00F56C50">
      <w:pPr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ของผู้รับจ้างทั้งนี้</w:t>
      </w:r>
      <w:r w:rsidR="009B2782">
        <w:rPr>
          <w:rFonts w:ascii="TH SarabunIT๙" w:eastAsia="Angsana New" w:hAnsi="TH SarabunIT๙" w:cs="TH SarabunIT๙"/>
          <w:cs/>
        </w:rPr>
        <w:t>ผู้รับจ้างต</w:t>
      </w:r>
      <w:r>
        <w:rPr>
          <w:rFonts w:ascii="TH SarabunIT๙" w:eastAsia="Angsana New" w:hAnsi="TH SarabunIT๙" w:cs="TH SarabunIT๙"/>
          <w:cs/>
        </w:rPr>
        <w:t xml:space="preserve">้องนำสำเนาสมุดธนาคารมาแสดงชื่อ และเลขที่บัญชี </w:t>
      </w:r>
      <w:r w:rsidR="009B2782">
        <w:rPr>
          <w:rFonts w:ascii="TH SarabunIT๙" w:eastAsia="Angsana New" w:hAnsi="TH SarabunIT๙" w:cs="TH SarabunIT๙"/>
          <w:cs/>
        </w:rPr>
        <w:t xml:space="preserve"> แจ้ง </w:t>
      </w:r>
      <w:r w:rsidR="009B2782">
        <w:rPr>
          <w:rFonts w:ascii="TH SarabunIT๙" w:hAnsi="TH SarabunIT๙" w:cs="TH SarabunIT๙"/>
          <w:cs/>
        </w:rPr>
        <w:t>กปภ</w:t>
      </w:r>
      <w:r w:rsidR="009B2782">
        <w:rPr>
          <w:rFonts w:ascii="TH SarabunIT๙" w:hAnsi="TH SarabunIT๙" w:cs="TH SarabunIT๙"/>
        </w:rPr>
        <w:t>.</w:t>
      </w:r>
      <w:r w:rsidR="009B2782">
        <w:rPr>
          <w:rFonts w:ascii="TH SarabunIT๙" w:hAnsi="TH SarabunIT๙" w:cs="TH SarabunIT๙"/>
          <w:cs/>
        </w:rPr>
        <w:t>ข</w:t>
      </w:r>
      <w:r w:rsidR="009B2782">
        <w:rPr>
          <w:rFonts w:ascii="TH SarabunIT๙" w:hAnsi="TH SarabunIT๙" w:cs="TH SarabunIT๙"/>
        </w:rPr>
        <w:t xml:space="preserve">.3 </w:t>
      </w:r>
      <w:r w:rsidR="009B2782">
        <w:rPr>
          <w:rFonts w:ascii="TH SarabunIT๙" w:eastAsia="Angsana New" w:hAnsi="TH SarabunIT๙" w:cs="TH SarabunIT๙"/>
        </w:rPr>
        <w:t xml:space="preserve"> </w:t>
      </w:r>
      <w:r w:rsidR="009B2782">
        <w:rPr>
          <w:rFonts w:ascii="TH SarabunIT๙" w:eastAsia="Angsana New" w:hAnsi="TH SarabunIT๙" w:cs="TH SarabunIT๙"/>
          <w:cs/>
        </w:rPr>
        <w:t xml:space="preserve">ก่อนวันทำสัญญา                 </w:t>
      </w:r>
      <w:r w:rsidR="009B2782">
        <w:rPr>
          <w:rFonts w:ascii="TH SarabunIT๙" w:eastAsia="Angsana New" w:hAnsi="TH SarabunIT๙" w:cs="TH SarabunIT๙"/>
        </w:rPr>
        <w:tab/>
      </w:r>
      <w:r w:rsidR="009B2782">
        <w:rPr>
          <w:rFonts w:ascii="TH SarabunIT๙" w:eastAsia="Angsana New" w:hAnsi="TH SarabunIT๙" w:cs="TH SarabunIT๙"/>
        </w:rPr>
        <w:tab/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๙</w:t>
      </w:r>
      <w:r>
        <w:rPr>
          <w:rFonts w:ascii="TH SarabunIT๙" w:hAnsi="TH SarabunIT๙" w:cs="TH SarabunIT๙"/>
          <w:b/>
          <w:bCs/>
        </w:rPr>
        <w:t xml:space="preserve">.  </w:t>
      </w:r>
      <w:r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spacing w:val="-10"/>
          <w:w w:val="95"/>
          <w:cs/>
        </w:rPr>
      </w:pP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</w:rPr>
        <w:tab/>
      </w:r>
      <w:r>
        <w:rPr>
          <w:rFonts w:ascii="TH SarabunIT๙" w:hAnsi="TH SarabunIT๙" w:cs="TH SarabunIT๙"/>
          <w:spacing w:val="-10"/>
          <w:w w:val="95"/>
          <w:cs/>
        </w:rPr>
        <w:t xml:space="preserve">ค่าปรับตามแบบสัญญาจ้าง ข้อ </w:t>
      </w:r>
      <w:r>
        <w:rPr>
          <w:rFonts w:ascii="TH SarabunIT๙" w:hAnsi="TH SarabunIT๙" w:cs="TH SarabunIT๙"/>
          <w:spacing w:val="-10"/>
          <w:w w:val="95"/>
        </w:rPr>
        <w:t xml:space="preserve">17 </w:t>
      </w:r>
      <w:r>
        <w:rPr>
          <w:rFonts w:ascii="TH SarabunIT๙" w:hAnsi="TH SarabunIT๙" w:cs="TH SarabunIT๙"/>
          <w:spacing w:val="-10"/>
          <w:w w:val="95"/>
          <w:cs/>
        </w:rPr>
        <w:t>จะกำหนดในอัตราร้อยละ</w:t>
      </w:r>
      <w:r>
        <w:rPr>
          <w:rFonts w:ascii="TH SarabunIT๙" w:hAnsi="TH SarabunIT๙" w:cs="TH SarabunIT๙"/>
          <w:spacing w:val="-10"/>
          <w:w w:val="95"/>
        </w:rPr>
        <w:t xml:space="preserve">0.25  </w:t>
      </w:r>
      <w:r>
        <w:rPr>
          <w:rFonts w:ascii="TH SarabunIT๙" w:hAnsi="TH SarabunIT๙" w:cs="TH SarabunIT๙"/>
          <w:spacing w:val="-10"/>
          <w:w w:val="95"/>
          <w:cs/>
        </w:rPr>
        <w:t>ของค่าจ้างตามสัญญาต่อวัน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spacing w:before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๑๐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ผู้ชนะประกวดราคาจ้างด้วยวิธีการทางอิเล็กทรอนิกส์  ซึ่งได้ทำข้อตกลงเป็นหนังสือ หรือทำสัญญาจ้างตามแบบดังระบุในข้อ  ๑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 xml:space="preserve">๕ แล้วแต่กรณี  จะต้องรับประกันความชำรุดบกพร่องของงานจ้างที่เกิดขึ้นภายในระยะเวลาไม่น้อยกว่า </w:t>
      </w:r>
      <w:r>
        <w:rPr>
          <w:rFonts w:ascii="TH SarabunIT๙" w:hAnsi="TH SarabunIT๙" w:cs="TH SarabunIT๙"/>
        </w:rPr>
        <w:t xml:space="preserve">2 </w:t>
      </w:r>
      <w:r>
        <w:rPr>
          <w:rFonts w:ascii="TH SarabunIT๙" w:hAnsi="TH SarabunIT๙" w:cs="TH SarabunIT๙"/>
          <w:cs/>
        </w:rPr>
        <w:t>ปี   นับถัดจากวันที่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 </w:t>
      </w:r>
      <w:r>
        <w:rPr>
          <w:rFonts w:ascii="TH SarabunIT๙" w:hAnsi="TH SarabunIT๙" w:cs="TH SarabunIT๙"/>
          <w:cs/>
        </w:rPr>
        <w:t xml:space="preserve">ได้รับมอบงาน โดยผู้รับจ้างต้องรีบจัดการซ่อมแซมแก้ไขให้ใช้การได้ดีดังเดิมภายใน  </w:t>
      </w:r>
      <w:r>
        <w:rPr>
          <w:rFonts w:ascii="TH SarabunIT๙" w:hAnsi="TH SarabunIT๙" w:cs="TH SarabunIT๙"/>
        </w:rPr>
        <w:t xml:space="preserve">3  </w:t>
      </w:r>
      <w:r>
        <w:rPr>
          <w:rFonts w:ascii="TH SarabunIT๙" w:hAnsi="TH SarabunIT๙" w:cs="TH SarabunIT๙"/>
          <w:cs/>
        </w:rPr>
        <w:t>วัน  นับถัดจากวันที่ได้รับแจ้งความชำรุดบกพร่อง</w:t>
      </w:r>
    </w:p>
    <w:p w:rsidR="009B2782" w:rsidRDefault="009B2782">
      <w:pPr>
        <w:tabs>
          <w:tab w:val="left" w:pos="709"/>
          <w:tab w:val="left" w:pos="1080"/>
          <w:tab w:val="left" w:pos="1440"/>
          <w:tab w:val="left" w:pos="1886"/>
          <w:tab w:val="left" w:pos="2246"/>
        </w:tabs>
        <w:spacing w:before="120"/>
        <w:jc w:val="both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๑๑</w:t>
      </w:r>
      <w:r>
        <w:rPr>
          <w:rFonts w:ascii="TH SarabunIT๙" w:eastAsia="Angsana New" w:hAnsi="TH SarabunIT๙" w:cs="TH SarabunIT๙"/>
          <w:b/>
          <w:bCs/>
        </w:rPr>
        <w:t>.</w:t>
      </w:r>
      <w:r>
        <w:rPr>
          <w:rFonts w:ascii="TH SarabunIT๙" w:eastAsia="Angsana New" w:hAnsi="TH SarabunIT๙" w:cs="TH SarabunIT๙"/>
          <w:b/>
          <w:bCs/>
        </w:rPr>
        <w:tab/>
        <w:t xml:space="preserve"> </w:t>
      </w:r>
      <w:r>
        <w:rPr>
          <w:rFonts w:ascii="TH SarabunIT๙" w:eastAsia="Angsana New" w:hAnsi="TH SarabunIT๙" w:cs="TH SarabunIT๙"/>
          <w:b/>
          <w:bCs/>
          <w:cs/>
        </w:rPr>
        <w:t>การจ่ายเงินล่วงหน้า</w:t>
      </w:r>
    </w:p>
    <w:p w:rsidR="009B2782" w:rsidRDefault="009B2782">
      <w:pPr>
        <w:pStyle w:val="22"/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>
        <w:rPr>
          <w:rFonts w:ascii="TH SarabunIT๙" w:eastAsia="Angsana New" w:hAnsi="TH SarabunIT๙" w:cs="TH SarabunIT๙"/>
        </w:rPr>
        <w:t xml:space="preserve">15  </w:t>
      </w:r>
      <w:r>
        <w:rPr>
          <w:rFonts w:ascii="TH SarabunIT๙" w:eastAsia="Angsana New" w:hAnsi="TH SarabunIT๙" w:cs="TH SarabunIT๙"/>
          <w:cs/>
        </w:rPr>
        <w:t>ของราคาค่าจ้างทั้งหมด แต่ทั้งนี้จะต้องส่งมอบหลักประกันเงินล่วงหน้าเป็นพันธบัตรรัฐบาลไทย หรือหนังสือค้ำประกันของธนาคารในประเทศตามแบบดังระบุในข้อ 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 xml:space="preserve">๖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๓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>หรือหนังสือค้ำประกันของ</w:t>
      </w:r>
      <w:r>
        <w:rPr>
          <w:rFonts w:ascii="TH SarabunIT๙" w:eastAsia="Angsana New" w:hAnsi="TH SarabunIT๙" w:cs="TH SarabunIT๙"/>
          <w:spacing w:val="-6"/>
          <w:cs/>
        </w:rPr>
        <w:t xml:space="preserve">บริษัทเงินทุน 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ซึ่งได้แจ้งชื่อเวียนให้ส่วนราชการต่างๆ ทราบแล้วโดยอนุโลมให้ใช้ตามแบบหนังสือค้ำประกันดังระบุในข้อ </w:t>
      </w:r>
      <w:r>
        <w:rPr>
          <w:rFonts w:ascii="TH SarabunIT๙" w:eastAsia="Angsana New" w:hAnsi="TH SarabunIT๙" w:cs="TH SarabunIT๙"/>
          <w:cs/>
        </w:rPr>
        <w:t>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 xml:space="preserve">๖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๓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spacing w:val="-6"/>
          <w:cs/>
        </w:rPr>
        <w:t>ให้แก่ กปภ</w:t>
      </w:r>
      <w:r>
        <w:rPr>
          <w:rFonts w:ascii="TH SarabunIT๙" w:eastAsia="Angsana New" w:hAnsi="TH SarabunIT๙" w:cs="TH SarabunIT๙"/>
          <w:spacing w:val="-6"/>
        </w:rPr>
        <w:t>.</w:t>
      </w:r>
      <w:r>
        <w:rPr>
          <w:rFonts w:ascii="TH SarabunIT๙" w:eastAsia="Angsana New" w:hAnsi="TH SarabunIT๙" w:cs="TH SarabunIT๙"/>
          <w:spacing w:val="-6"/>
          <w:cs/>
        </w:rPr>
        <w:t>ข</w:t>
      </w:r>
      <w:r>
        <w:rPr>
          <w:rFonts w:ascii="TH SarabunIT๙" w:eastAsia="Angsana New" w:hAnsi="TH SarabunIT๙" w:cs="TH SarabunIT๙"/>
          <w:spacing w:val="-6"/>
        </w:rPr>
        <w:t xml:space="preserve">.3  </w:t>
      </w:r>
      <w:r>
        <w:rPr>
          <w:rFonts w:ascii="TH SarabunIT๙" w:eastAsia="Angsana New" w:hAnsi="TH SarabunIT๙" w:cs="TH SarabunIT๙"/>
          <w:spacing w:val="-6"/>
          <w:cs/>
        </w:rPr>
        <w:t xml:space="preserve">ก่อนการรับชำระเงินล่วงหน้านั้น </w:t>
      </w:r>
      <w:r>
        <w:rPr>
          <w:rFonts w:ascii="TH SarabunIT๙" w:eastAsia="Angsana New" w:hAnsi="TH SarabunIT๙" w:cs="TH SarabunIT๙"/>
          <w:spacing w:val="-6"/>
        </w:rPr>
        <w:t>(</w:t>
      </w:r>
      <w:r>
        <w:rPr>
          <w:rFonts w:ascii="TH SarabunIT๙" w:hAnsi="TH SarabunIT๙" w:cs="TH SarabunIT๙"/>
          <w:cs/>
        </w:rPr>
        <w:t>ผู้รับจ้างที่ประสงค์จะรับเงินล่วงหน้าต้องยื่นความจำนงกับ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</w:t>
      </w:r>
      <w:r>
        <w:rPr>
          <w:rFonts w:ascii="TH SarabunIT๙" w:hAnsi="TH SarabunIT๙" w:cs="TH SarabunIT๙"/>
          <w:cs/>
        </w:rPr>
        <w:t xml:space="preserve">ภายใน  </w:t>
      </w:r>
      <w:r>
        <w:rPr>
          <w:rFonts w:ascii="TH SarabunIT๙" w:hAnsi="TH SarabunIT๙" w:cs="TH SarabunIT๙"/>
        </w:rPr>
        <w:t xml:space="preserve">60 </w:t>
      </w:r>
      <w:r>
        <w:rPr>
          <w:rFonts w:ascii="TH SarabunIT๙" w:hAnsi="TH SarabunIT๙" w:cs="TH SarabunIT๙"/>
          <w:cs/>
        </w:rPr>
        <w:t>วันนับถัดจากวันลงนามในสัญญาและ</w:t>
      </w:r>
      <w:r>
        <w:rPr>
          <w:rFonts w:ascii="TH SarabunIT๙" w:hAnsi="TH SarabunIT๙" w:cs="TH SarabunIT๙"/>
          <w:color w:val="000000"/>
          <w:cs/>
        </w:rPr>
        <w:t xml:space="preserve">ผู้ว่าจ้างจะจ่ายเงินล่วงหน้าให้ผู้รับจ้างเมื่อผู้รับจ้างได้นำหลักประกันเป็นพันธบัตรรัฐบาลไทย   หรือหนังสือค้ำประกันของธนาคารในประเทศไทย ตามแบบที่แนบท้ายสัญญานี้  </w:t>
      </w:r>
      <w:r>
        <w:rPr>
          <w:rFonts w:ascii="TH SarabunIT๙" w:eastAsia="THSarabunPSK" w:hAnsi="TH SarabunIT๙" w:cs="TH SarabunIT๙"/>
          <w:color w:val="000000"/>
          <w:cs/>
        </w:rPr>
        <w:t xml:space="preserve">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ซึ่งได้แจ้งชื่อเวียนให้ส่วนราชการต่างๆทราบ </w:t>
      </w:r>
      <w:r>
        <w:rPr>
          <w:rFonts w:ascii="TH SarabunIT๙" w:hAnsi="TH SarabunIT๙" w:cs="TH SarabunIT๙"/>
          <w:color w:val="000000"/>
          <w:cs/>
        </w:rPr>
        <w:t>มามอบให้ผู้ว่าจ้างเพื่อเป็นหลักประกันการรับเงินล่วงหน้าเต็มตามจำนวนเงินล่วงหน้าที่ขอรับ  ซึ่งหลักประกันดังกล่าวผู้รับจ้างอาจทำเป็นฉบับเดียวหรือหลายฉบับ ก็ได้</w:t>
      </w:r>
      <w:r>
        <w:rPr>
          <w:rFonts w:ascii="TH SarabunIT๙" w:hAnsi="TH SarabunIT๙" w:cs="TH SarabunIT๙"/>
        </w:rPr>
        <w:t>)</w:t>
      </w:r>
    </w:p>
    <w:p w:rsidR="009B2782" w:rsidRDefault="009B2782">
      <w:pPr>
        <w:tabs>
          <w:tab w:val="left" w:pos="709"/>
          <w:tab w:val="left" w:pos="1080"/>
          <w:tab w:val="left" w:pos="1440"/>
          <w:tab w:val="left" w:pos="1886"/>
          <w:tab w:val="left" w:pos="2246"/>
        </w:tabs>
        <w:spacing w:before="240"/>
        <w:jc w:val="both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๑๒</w:t>
      </w:r>
      <w:r>
        <w:rPr>
          <w:rFonts w:ascii="TH SarabunIT๙" w:eastAsia="Angsana New" w:hAnsi="TH SarabunIT๙" w:cs="TH SarabunIT๙"/>
          <w:b/>
          <w:bCs/>
        </w:rPr>
        <w:t xml:space="preserve">.  </w:t>
      </w:r>
      <w:r>
        <w:rPr>
          <w:rFonts w:ascii="TH SarabunIT๙" w:eastAsia="Angsana New" w:hAnsi="TH SarabunIT๙" w:cs="TH SarabunIT๙"/>
          <w:b/>
          <w:bCs/>
          <w:cs/>
        </w:rPr>
        <w:t>การหักเงินประกันผลงาน</w:t>
      </w:r>
    </w:p>
    <w:p w:rsidR="009B2782" w:rsidRDefault="009B2782">
      <w:pPr>
        <w:pStyle w:val="310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ในการ</w:t>
      </w:r>
      <w:r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จ่ายเงิน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แต่ละงวด  กปภ</w:t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>.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จะหักเงินจำนวนร้อยละ ๑๐ ของเงินที่ต้องจ่ายในงวด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นั้นเพื่อเป็นประกันผลงาน  ในกรณีที่เงินประกันผลงานจะต้องถูกหักไว้ทั้งสิ้นไม่ต่ำกว่า ๖ เดือน </w:t>
      </w:r>
      <w:r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สำหรับสัญญาที่เป็นราคาต่อหน่วย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หรือของค่าจ้างทั้งหมด  </w:t>
      </w:r>
      <w:r>
        <w:rPr>
          <w:rFonts w:ascii="TH SarabunIT๙" w:eastAsia="Angsana New" w:hAnsi="TH SarabunIT๙" w:cs="TH SarabunIT๙"/>
          <w:sz w:val="32"/>
          <w:szCs w:val="32"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สำหรับสัญญาที่เป็นราคาเหมารวม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9B2782" w:rsidRDefault="009B2782">
      <w:pPr>
        <w:pStyle w:val="211"/>
        <w:tabs>
          <w:tab w:val="left" w:pos="1080"/>
          <w:tab w:val="left" w:pos="1440"/>
          <w:tab w:val="left" w:pos="1886"/>
          <w:tab w:val="left" w:pos="2246"/>
        </w:tabs>
        <w:spacing w:after="0" w:line="240" w:lineRule="auto"/>
        <w:ind w:left="0"/>
        <w:rPr>
          <w:rFonts w:ascii="TH SarabunIT๙" w:eastAsia="Angsana New" w:hAnsi="TH SarabunIT๙" w:cs="TH SarabunIT๙"/>
          <w:szCs w:val="32"/>
          <w:cs/>
        </w:rPr>
      </w:pP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</w:rPr>
        <w:tab/>
      </w:r>
      <w:r>
        <w:rPr>
          <w:rFonts w:ascii="TH SarabunIT๙" w:eastAsia="Angsana New" w:hAnsi="TH SarabunIT๙" w:cs="TH SarabunIT๙"/>
          <w:szCs w:val="32"/>
          <w:cs/>
        </w:rPr>
        <w:t>ผู้รับจ้างมีสิทธิที่จะขอเงินประกันผลงานคืน 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 xml:space="preserve">๖ </w:t>
      </w:r>
      <w:r>
        <w:rPr>
          <w:rFonts w:ascii="TH SarabunIT๙" w:eastAsia="Angsana New" w:hAnsi="TH SarabunIT๙" w:cs="TH SarabunIT๙"/>
          <w:szCs w:val="32"/>
        </w:rPr>
        <w:t>(</w:t>
      </w:r>
      <w:r>
        <w:rPr>
          <w:rFonts w:ascii="TH SarabunIT๙" w:eastAsia="Angsana New" w:hAnsi="TH SarabunIT๙" w:cs="TH SarabunIT๙"/>
          <w:szCs w:val="32"/>
          <w:cs/>
        </w:rPr>
        <w:t>๔</w:t>
      </w:r>
      <w:r>
        <w:rPr>
          <w:rFonts w:ascii="TH SarabunIT๙" w:eastAsia="Angsana New" w:hAnsi="TH SarabunIT๙" w:cs="TH SarabunIT๙"/>
          <w:szCs w:val="32"/>
        </w:rPr>
        <w:t xml:space="preserve">) </w:t>
      </w:r>
      <w:r>
        <w:rPr>
          <w:rFonts w:ascii="TH SarabunIT๙" w:eastAsia="Angsana New" w:hAnsi="TH SarabunIT๙" w:cs="TH SarabunIT๙"/>
          <w:szCs w:val="32"/>
          <w:cs/>
        </w:rPr>
        <w:t>หรือหนังสือค้ำประกันของบริษัทเงินทุน 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</w:t>
      </w:r>
      <w:r>
        <w:rPr>
          <w:rFonts w:ascii="TH SarabunIT๙" w:eastAsia="Angsana New" w:hAnsi="TH SarabunIT๙" w:cs="TH SarabunIT๙"/>
          <w:szCs w:val="32"/>
        </w:rPr>
        <w:br/>
      </w:r>
      <w:r>
        <w:rPr>
          <w:rFonts w:ascii="TH SarabunIT๙" w:eastAsia="Angsana New" w:hAnsi="TH SarabunIT๙" w:cs="TH SarabunIT๙"/>
          <w:spacing w:val="-4"/>
          <w:szCs w:val="32"/>
          <w:cs/>
        </w:rPr>
        <w:t>แจ้งชื่อเวียนให้หน่วยงานต่างๆ ทราบแล้ว โดยอนุโลมให้ใช้ตามแบบหนังสือค้ำประกันดังระบุในข้อ ๑</w:t>
      </w:r>
      <w:r>
        <w:rPr>
          <w:rFonts w:ascii="TH SarabunIT๙" w:eastAsia="Angsana New" w:hAnsi="TH SarabunIT๙" w:cs="TH SarabunIT๙"/>
          <w:spacing w:val="-4"/>
          <w:szCs w:val="32"/>
        </w:rPr>
        <w:t>.</w:t>
      </w:r>
      <w:r>
        <w:rPr>
          <w:rFonts w:ascii="TH SarabunIT๙" w:eastAsia="Angsana New" w:hAnsi="TH SarabunIT๙" w:cs="TH SarabunIT๙"/>
          <w:spacing w:val="-4"/>
          <w:szCs w:val="32"/>
          <w:cs/>
        </w:rPr>
        <w:t>๖</w:t>
      </w:r>
      <w:r>
        <w:rPr>
          <w:rFonts w:ascii="TH SarabunIT๙" w:eastAsia="Angsana New" w:hAnsi="TH SarabunIT๙" w:cs="TH SarabunIT๙"/>
          <w:szCs w:val="32"/>
        </w:rPr>
        <w:t>(</w:t>
      </w:r>
      <w:r>
        <w:rPr>
          <w:rFonts w:ascii="TH SarabunIT๙" w:eastAsia="Angsana New" w:hAnsi="TH SarabunIT๙" w:cs="TH SarabunIT๙"/>
          <w:szCs w:val="32"/>
          <w:cs/>
        </w:rPr>
        <w:t>๔</w:t>
      </w:r>
      <w:r>
        <w:rPr>
          <w:rFonts w:ascii="TH SarabunIT๙" w:eastAsia="Angsana New" w:hAnsi="TH SarabunIT๙" w:cs="TH SarabunIT๙"/>
          <w:szCs w:val="32"/>
        </w:rPr>
        <w:t xml:space="preserve">) </w:t>
      </w:r>
      <w:r>
        <w:rPr>
          <w:rFonts w:ascii="TH SarabunIT๙" w:eastAsia="Angsana New" w:hAnsi="TH SarabunIT๙" w:cs="TH SarabunIT๙"/>
          <w:szCs w:val="32"/>
          <w:cs/>
        </w:rPr>
        <w:t>มาวางไว้ต่อ กปภ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>ข</w:t>
      </w:r>
      <w:r>
        <w:rPr>
          <w:rFonts w:ascii="TH SarabunIT๙" w:eastAsia="Angsana New" w:hAnsi="TH SarabunIT๙" w:cs="TH SarabunIT๙"/>
          <w:szCs w:val="32"/>
        </w:rPr>
        <w:t xml:space="preserve">.3  </w:t>
      </w:r>
      <w:r>
        <w:rPr>
          <w:rFonts w:ascii="TH SarabunIT๙" w:eastAsia="Angsana New" w:hAnsi="TH SarabunIT๙" w:cs="TH SarabunIT๙"/>
          <w:szCs w:val="32"/>
          <w:cs/>
        </w:rPr>
        <w:t>เพื่อเป็นหลักประกันแทนก็ได้</w:t>
      </w:r>
    </w:p>
    <w:p w:rsidR="009B2782" w:rsidRDefault="009B2782">
      <w:pPr>
        <w:pStyle w:val="211"/>
        <w:tabs>
          <w:tab w:val="left" w:pos="1080"/>
          <w:tab w:val="left" w:pos="1440"/>
          <w:tab w:val="left" w:pos="1886"/>
          <w:tab w:val="left" w:pos="2246"/>
        </w:tabs>
        <w:spacing w:after="0" w:line="240" w:lineRule="auto"/>
        <w:ind w:left="0"/>
        <w:rPr>
          <w:rFonts w:ascii="TH SarabunIT๙" w:eastAsia="Angsana New" w:hAnsi="TH SarabunIT๙" w:cs="TH SarabunIT๙"/>
          <w:szCs w:val="32"/>
        </w:rPr>
      </w:pPr>
      <w:r>
        <w:rPr>
          <w:rFonts w:ascii="TH SarabunIT๙" w:eastAsia="Angsana New" w:hAnsi="TH SarabunIT๙" w:cs="TH SarabunIT๙"/>
          <w:szCs w:val="32"/>
        </w:rPr>
        <w:t xml:space="preserve">                                                                                                  12/</w:t>
      </w:r>
      <w:r>
        <w:rPr>
          <w:rFonts w:ascii="TH SarabunIT๙" w:eastAsia="Angsana New" w:hAnsi="TH SarabunIT๙" w:cs="TH SarabunIT๙"/>
          <w:szCs w:val="32"/>
          <w:cs/>
        </w:rPr>
        <w:t>กปภ</w:t>
      </w:r>
      <w:r>
        <w:rPr>
          <w:rFonts w:ascii="TH SarabunIT๙" w:eastAsia="Angsana New" w:hAnsi="TH SarabunIT๙" w:cs="TH SarabunIT๙"/>
          <w:szCs w:val="32"/>
        </w:rPr>
        <w:t>.</w:t>
      </w:r>
      <w:r>
        <w:rPr>
          <w:rFonts w:ascii="TH SarabunIT๙" w:eastAsia="Angsana New" w:hAnsi="TH SarabunIT๙" w:cs="TH SarabunIT๙"/>
          <w:szCs w:val="32"/>
          <w:cs/>
        </w:rPr>
        <w:t>ข</w:t>
      </w:r>
      <w:r>
        <w:rPr>
          <w:rFonts w:ascii="TH SarabunIT๙" w:eastAsia="Angsana New" w:hAnsi="TH SarabunIT๙" w:cs="TH SarabunIT๙"/>
          <w:szCs w:val="32"/>
        </w:rPr>
        <w:t>.3...</w:t>
      </w:r>
    </w:p>
    <w:p w:rsidR="00F56C50" w:rsidRDefault="009B2782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 w:hint="cs"/>
        </w:rPr>
      </w:pPr>
      <w:r>
        <w:rPr>
          <w:rFonts w:ascii="TH SarabunIT๙" w:eastAsia="Angsana New" w:hAnsi="TH SarabunIT๙" w:cs="TH SarabunIT๙"/>
        </w:rPr>
        <w:tab/>
      </w:r>
    </w:p>
    <w:p w:rsidR="00F56C50" w:rsidRDefault="00F56C50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 w:hint="cs"/>
        </w:rPr>
      </w:pPr>
    </w:p>
    <w:p w:rsidR="009B2782" w:rsidRDefault="009B2782">
      <w:pPr>
        <w:pStyle w:val="BodyTextIndent"/>
        <w:tabs>
          <w:tab w:val="left" w:pos="1080"/>
          <w:tab w:val="left" w:pos="1440"/>
          <w:tab w:val="left" w:pos="1886"/>
          <w:tab w:val="left" w:pos="2246"/>
        </w:tabs>
        <w:spacing w:after="0"/>
        <w:ind w:left="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lastRenderedPageBreak/>
        <w:tab/>
      </w:r>
      <w:r>
        <w:rPr>
          <w:rFonts w:ascii="TH SarabunIT๙" w:eastAsia="Angsana New" w:hAnsi="TH SarabunIT๙" w:cs="TH SarabunIT๙"/>
          <w:cs/>
        </w:rPr>
        <w:t>กปภ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ข</w:t>
      </w:r>
      <w:r>
        <w:rPr>
          <w:rFonts w:ascii="TH SarabunIT๙" w:eastAsia="Angsana New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>จะคืนเงินประกันผลงาน และ</w:t>
      </w:r>
      <w:r>
        <w:rPr>
          <w:rFonts w:ascii="TH SarabunIT๙" w:eastAsia="Angsana New" w:hAnsi="TH SarabunIT๙" w:cs="TH SarabunIT๙"/>
        </w:rPr>
        <w:t>/</w:t>
      </w:r>
      <w:r>
        <w:rPr>
          <w:rFonts w:ascii="TH SarabunIT๙" w:eastAsia="Angsana New" w:hAnsi="TH SarabunIT๙" w:cs="TH SarabunIT๙"/>
          <w:cs/>
        </w:rPr>
        <w:t>หรือหนังสือค้ำประกันของธนาคารดังกล่าวให้แก่ผู้รับจ้างพร้อมกับการจ่ายเงินงวดสุดท้าย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spacing w:before="240"/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๑๓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 ๆ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เงินค่าจ้างสำหรับการจ้างครั้งนี้ได้มาจากเงินงบประมาณประจำปี  </w:t>
      </w:r>
      <w:r>
        <w:rPr>
          <w:rFonts w:ascii="TH SarabunIT๙" w:hAnsi="TH SarabunIT๙" w:cs="TH SarabunIT๙"/>
        </w:rPr>
        <w:t>2558</w:t>
      </w:r>
      <w:bookmarkStart w:id="0" w:name="_GoBack"/>
      <w:bookmarkEnd w:id="0"/>
      <w:r>
        <w:rPr>
          <w:rFonts w:ascii="TH SarabunIT๙" w:hAnsi="TH SarabunIT๙" w:cs="TH SarabunIT๙"/>
          <w:cs/>
        </w:rPr>
        <w:t>เงินกู้จาก</w:t>
      </w:r>
      <w:r>
        <w:rPr>
          <w:rFonts w:ascii="TH SarabunIT๙" w:hAnsi="TH SarabunIT๙" w:cs="TH SarabunIT๙"/>
        </w:rPr>
        <w:t>.........................................</w:t>
      </w:r>
      <w:r>
        <w:rPr>
          <w:rFonts w:ascii="TH SarabunIT๙" w:hAnsi="TH SarabunIT๙" w:cs="TH SarabunIT๙"/>
          <w:cs/>
        </w:rPr>
        <w:t>และเงินช่วยเหลือจาก</w:t>
      </w:r>
      <w:r>
        <w:rPr>
          <w:rFonts w:ascii="TH SarabunIT๙" w:hAnsi="TH SarabunIT๙" w:cs="TH SarabunIT๙"/>
        </w:rPr>
        <w:t>..........................................................................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127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การลงนามในสัญญาจะกระทำได้ต่อเมื่อ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</w:t>
      </w:r>
      <w:r>
        <w:rPr>
          <w:rFonts w:ascii="TH SarabunIT๙" w:hAnsi="TH SarabunIT๙" w:cs="TH SarabunIT๙"/>
          <w:cs/>
        </w:rPr>
        <w:t>ได้รับอนุมัติเงินค่าก่อสร้างจากงบประมาณประจำปี</w:t>
      </w:r>
      <w:r>
        <w:rPr>
          <w:rFonts w:ascii="TH SarabunIT๙" w:hAnsi="TH SarabunIT๙" w:cs="TH SarabunIT๙"/>
        </w:rPr>
        <w:t>...........</w:t>
      </w:r>
      <w:r>
        <w:rPr>
          <w:rFonts w:ascii="TH SarabunIT๙" w:hAnsi="TH SarabunIT๙" w:cs="TH SarabunIT๙"/>
          <w:cs/>
        </w:rPr>
        <w:t>เงินกู้จาก</w:t>
      </w:r>
      <w:r>
        <w:rPr>
          <w:rFonts w:ascii="TH SarabunIT๙" w:hAnsi="TH SarabunIT๙" w:cs="TH SarabunIT๙"/>
        </w:rPr>
        <w:t>............................</w:t>
      </w:r>
      <w:r>
        <w:rPr>
          <w:rFonts w:ascii="TH SarabunIT๙" w:hAnsi="TH SarabunIT๙" w:cs="TH SarabunIT๙"/>
          <w:cs/>
        </w:rPr>
        <w:t>และเงินช่วยเหลือจาก</w:t>
      </w:r>
      <w:r>
        <w:rPr>
          <w:rFonts w:ascii="TH SarabunIT๙" w:hAnsi="TH SarabunIT๙" w:cs="TH SarabunIT๙"/>
        </w:rPr>
        <w:t>.................</w:t>
      </w:r>
      <w:r>
        <w:rPr>
          <w:rFonts w:ascii="TH SarabunIT๙" w:hAnsi="TH SarabunIT๙" w:cs="TH SarabunIT๙"/>
          <w:cs/>
        </w:rPr>
        <w:t>แล้วเท่านั้น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๑๓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>เมื่อ  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 xml:space="preserve">.3  </w:t>
      </w:r>
      <w:r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 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และของนั้นต้องนำเข้ามาโดยทางเรือในเส้นทางที่มีเรือไทยเดินอยู่  และสามารถ</w:t>
      </w:r>
      <w:r>
        <w:rPr>
          <w:rFonts w:ascii="TH SarabunIT๙" w:hAnsi="TH SarabunIT๙" w:cs="TH SarabunIT๙"/>
          <w:spacing w:val="4"/>
          <w:cs/>
        </w:rPr>
        <w:t>ให้บริการรับขนได้ตามที่รัฐมนตรีว่าการกระทรวงคมนาคมประกาศกำหนด  ผู้มีสิทธิเสนอราคาซึ่งเป็นผู้รับจ้าง</w:t>
      </w:r>
      <w:r>
        <w:rPr>
          <w:rFonts w:ascii="TH SarabunIT๙" w:hAnsi="TH SarabunIT๙" w:cs="TH SarabunIT๙"/>
          <w:cs/>
        </w:rPr>
        <w:t>จะต้องปฏิบัติตามกฎหมายว่าด้วยการส่งเสริมการพาณิชยนาวี  ดังนี้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127"/>
          <w:tab w:val="left" w:pos="255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แจ้งการสั่งหรือนำสิ่งของดังกล่าวเข้ามาจากต่างประเทศ ต่อกรมเจ้าท่า </w:t>
      </w:r>
      <w:proofErr w:type="gramStart"/>
      <w:r>
        <w:rPr>
          <w:rFonts w:ascii="TH SarabunIT๙" w:hAnsi="TH SarabunIT๙" w:cs="TH SarabunIT๙"/>
          <w:cs/>
        </w:rPr>
        <w:t>ภายใน  ๗</w:t>
      </w:r>
      <w:proofErr w:type="gramEnd"/>
      <w:r>
        <w:rPr>
          <w:rFonts w:ascii="TH SarabunIT๙" w:hAnsi="TH SarabunIT๙" w:cs="TH SarabunIT๙"/>
          <w:cs/>
        </w:rPr>
        <w:t xml:space="preserve">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127"/>
          <w:tab w:val="left" w:pos="255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 หรือเรือที่มีสิทธิเช่นเดียวกับเรือไทยจากต่างประเทศมายังประเทศไทย</w:t>
      </w:r>
      <w:proofErr w:type="gramEnd"/>
      <w:r>
        <w:rPr>
          <w:rFonts w:ascii="TH SarabunIT๙" w:hAnsi="TH SarabunIT๙" w:cs="TH SarabunIT๙"/>
          <w:cs/>
        </w:rPr>
        <w:t xml:space="preserve">  เว้นแต่จะได้รับอนุญาตจากกรมเจ้าท่าให้บรรทุกสิ่งของนั้นโดยเรืออื่นที่มิใช่เรือไทย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127"/>
          <w:tab w:val="left" w:pos="2552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(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 xml:space="preserve">หรือ </w:t>
      </w: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  <w:cs/>
        </w:rPr>
        <w:t>ผู้รับจ้างจะต้องรับผิดตามกฎหมายว่าด้วยการส่งเสริมการพาณิชยนาวี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๑๓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๓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 xml:space="preserve">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 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>ในข้อ ๔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 xml:space="preserve">๗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๔</w:t>
      </w:r>
      <w:r>
        <w:rPr>
          <w:rFonts w:ascii="TH SarabunIT๙" w:eastAsia="Angsana New" w:hAnsi="TH SarabunIT๙" w:cs="TH SarabunIT๙"/>
        </w:rPr>
        <w:t>) (</w:t>
      </w:r>
      <w:r>
        <w:rPr>
          <w:rFonts w:ascii="TH SarabunIT๙" w:eastAsia="Angsana New" w:hAnsi="TH SarabunIT๙" w:cs="TH SarabunIT๙"/>
          <w:cs/>
        </w:rPr>
        <w:t>๕</w:t>
      </w:r>
      <w:r>
        <w:rPr>
          <w:rFonts w:ascii="TH SarabunIT๙" w:eastAsia="Angsana New" w:hAnsi="TH SarabunIT๙" w:cs="TH SarabunIT๙"/>
        </w:rPr>
        <w:t>) (</w:t>
      </w:r>
      <w:r>
        <w:rPr>
          <w:rFonts w:ascii="TH SarabunIT๙" w:eastAsia="Angsana New" w:hAnsi="TH SarabunIT๙" w:cs="TH SarabunIT๙"/>
          <w:cs/>
        </w:rPr>
        <w:t>๖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 xml:space="preserve">และ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๗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/>
          <w:cs/>
        </w:rPr>
        <w:t>จะริบหลักประกันซองจำนวนร้อยละ ๒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๕ ของวงเงิน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 xml:space="preserve">ที่จัดหาทันที และอาจพิจารณาเรียกร้องให้ชดใช้ความเสียหายอื่น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ถ้ามี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>รวมทั้งอาจพิจารณาให้เป็น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 xml:space="preserve">ผู้ทิ้งงานได้ หากมีพฤติกรรมเป็นการขัดขวางการแข่งขันราคาอย่างเป็นธรรม  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๑๓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๔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ผู้มีสิทธิเสนอราคาซึ่ง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 xml:space="preserve">ได้คัดเลือกแล้วไม่ไปทำสัญญาหรือข้อตกลงภายในเวลาที่ทางราชการกำหนดดังระบุในข้อ ๗ 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 xml:space="preserve">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ถ้ามี</w:t>
      </w:r>
      <w:r>
        <w:rPr>
          <w:rFonts w:ascii="TH SarabunIT๙" w:eastAsia="Angsana New" w:hAnsi="TH SarabunIT๙" w:cs="TH SarabunIT๙"/>
        </w:rPr>
        <w:t xml:space="preserve">)  </w:t>
      </w:r>
      <w:r>
        <w:rPr>
          <w:rFonts w:ascii="TH SarabunIT๙" w:eastAsia="Angsana New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๑๓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๕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สงวนสิทธิที่จะแก้ไขเพิ่มเติมเงื่อนไข หรือข้อกำหนดในแบบสัญญา</w:t>
      </w:r>
      <w:r>
        <w:rPr>
          <w:rFonts w:ascii="TH SarabunIT๙" w:eastAsia="Angsana New" w:hAnsi="TH SarabunIT๙" w:cs="TH SarabunIT๙"/>
        </w:rPr>
        <w:br/>
      </w:r>
      <w:r>
        <w:rPr>
          <w:rFonts w:ascii="TH SarabunIT๙" w:eastAsia="Angsana New" w:hAnsi="TH SarabunIT๙" w:cs="TH SarabunIT๙"/>
          <w:cs/>
        </w:rPr>
        <w:t xml:space="preserve">ให้เป็นไปตามความเห็นของสำนักงานอัยการสูงสุด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ถ้ามี</w:t>
      </w:r>
      <w:r>
        <w:rPr>
          <w:rFonts w:ascii="TH SarabunIT๙" w:eastAsia="Angsana New" w:hAnsi="TH SarabunIT๙" w:cs="TH SarabunIT๙"/>
        </w:rPr>
        <w:t>)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                                                                                                        13/14...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hAnsi="TH SarabunIT๙" w:cs="TH SarabunIT๙"/>
        </w:rPr>
      </w:pPr>
    </w:p>
    <w:p w:rsidR="009B2782" w:rsidRDefault="009B2782">
      <w:pPr>
        <w:tabs>
          <w:tab w:val="left" w:pos="720"/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lastRenderedPageBreak/>
        <w:tab/>
      </w: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๑๔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การปรับราคาค่างานก่อสร้าง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การปรับราคาค่างานก่อสร้างตามสูตรการปรับราคาดังระบุในข้อ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๗  จะนำมาใช้ในกรณีที่ค่างานก่อสร้างลดลงหรือเพิ่มขึ้น  โดยวิธีการต่อไปนี้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>.....................................................................................................................................................................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>.....................................................................................................................................................................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>.....................................................................................................................................................................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  <w:cs/>
        </w:rPr>
        <w:t xml:space="preserve">สูตรการปรับราคา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 xml:space="preserve">สูตรค่า </w:t>
      </w:r>
      <w:r>
        <w:rPr>
          <w:rFonts w:ascii="TH SarabunIT๙" w:eastAsia="Angsana New" w:hAnsi="TH SarabunIT๙" w:cs="TH SarabunIT๙"/>
        </w:rPr>
        <w:t xml:space="preserve">K) </w:t>
      </w:r>
      <w:r>
        <w:rPr>
          <w:rFonts w:ascii="TH SarabunIT๙" w:eastAsia="Angsana New" w:hAnsi="TH SarabunIT๙" w:cs="TH SarabunIT๙"/>
          <w:cs/>
        </w:rPr>
        <w:t xml:space="preserve">จะต้องคงที่ที่ระดับที่กำหนดไว้ในวันแล้วเสร็จตามที่กำหนดไว้ในสัญญา  หรือภายในระยะเวลาที่ </w:t>
      </w:r>
      <w:r>
        <w:rPr>
          <w:rFonts w:ascii="TH SarabunIT๙" w:hAnsi="TH SarabunIT๙" w:cs="TH SarabunIT๙"/>
          <w:cs/>
        </w:rPr>
        <w:t>กปภ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ข</w:t>
      </w:r>
      <w:r>
        <w:rPr>
          <w:rFonts w:ascii="TH SarabunIT๙" w:hAnsi="TH SarabunIT๙" w:cs="TH SarabunIT๙"/>
        </w:rPr>
        <w:t>.3</w:t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/>
          <w:cs/>
        </w:rPr>
        <w:t>ได้ขยายออกไป  โดยจะใช้สูตรของทางราชการที่ได้ระบุในข้อ ๑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๗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๑๕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มาตรฐานฝีมือช่าง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เมื่อ กปภ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ข</w:t>
      </w:r>
      <w:r>
        <w:rPr>
          <w:rFonts w:ascii="TH SarabunIT๙" w:eastAsia="Angsana New" w:hAnsi="TH SarabunIT๙" w:cs="TH SarabunIT๙"/>
        </w:rPr>
        <w:t xml:space="preserve">.3 </w:t>
      </w:r>
      <w:r>
        <w:rPr>
          <w:rFonts w:ascii="TH SarabunIT๙" w:eastAsia="Angsana New" w:hAnsi="TH SarabunIT๙" w:cs="TH SarabunIT๙"/>
          <w:cs/>
        </w:rPr>
        <w:t>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 ผู้มีสิทธิเสนอราคาจะต้องมีและใช้ผู้ผ่านการทดสอบมาตรฐานฝีมือช่างจาก กระทรวงแรงงาน  หรือผู้มีวุฒิบัตรระดับ ปวช</w:t>
      </w:r>
      <w:r>
        <w:rPr>
          <w:rFonts w:ascii="TH SarabunIT๙" w:eastAsia="Angsana New" w:hAnsi="TH SarabunIT๙" w:cs="TH SarabunIT๙"/>
        </w:rPr>
        <w:t xml:space="preserve">.  </w:t>
      </w:r>
      <w:r>
        <w:rPr>
          <w:rFonts w:ascii="TH SarabunIT๙" w:eastAsia="Angsana New" w:hAnsi="TH SarabunIT๙" w:cs="TH SarabunIT๙"/>
          <w:cs/>
        </w:rPr>
        <w:t>ปวส</w:t>
      </w:r>
      <w:r>
        <w:rPr>
          <w:rFonts w:ascii="TH SarabunIT๙" w:eastAsia="Angsana New" w:hAnsi="TH SarabunIT๙" w:cs="TH SarabunIT๙"/>
        </w:rPr>
        <w:t xml:space="preserve">.  </w:t>
      </w:r>
      <w:r>
        <w:rPr>
          <w:rFonts w:ascii="TH SarabunIT๙" w:eastAsia="Angsana New" w:hAnsi="TH SarabunIT๙" w:cs="TH SarabunIT๙"/>
          <w:cs/>
        </w:rPr>
        <w:t>และ ปวท</w:t>
      </w:r>
      <w:r>
        <w:rPr>
          <w:rFonts w:ascii="TH SarabunIT๙" w:eastAsia="Angsana New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>หรือเทียบเท่าจากสถาบันการศึกษาที่ ก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พ</w:t>
      </w:r>
      <w:r>
        <w:rPr>
          <w:rFonts w:ascii="TH SarabunIT๙" w:eastAsia="Angsana New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>รับรองให้เข้ารับราชการได้    ในอัตราไม่ต่ำกว่า ร้อยละ</w:t>
      </w:r>
      <w:r>
        <w:rPr>
          <w:rFonts w:ascii="TH SarabunIT๙" w:eastAsia="Angsana New" w:hAnsi="TH SarabunIT๙" w:cs="TH SarabunIT๙"/>
        </w:rPr>
        <w:t>.......</w:t>
      </w:r>
      <w:r>
        <w:rPr>
          <w:rFonts w:ascii="TH SarabunIT๙" w:eastAsia="Angsana New" w:hAnsi="TH SarabunIT๙" w:cs="TH SarabunIT๙"/>
          <w:cs/>
        </w:rPr>
        <w:t>ของแต่ละสาขาช่าง จำนวนอย่างน้อย  ๑ คน  ในแต่ละสาขาช่างดังต่อไปนี้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๑๕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๑   …………………………………………………………………………………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๑๕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๒</w:t>
      </w:r>
      <w:r>
        <w:rPr>
          <w:rFonts w:ascii="TH SarabunIT๙" w:eastAsia="Angsana New" w:hAnsi="TH SarabunIT๙" w:cs="TH SarabunIT๙"/>
        </w:rPr>
        <w:tab/>
        <w:t>…………………………………………………………………………………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>………………………………</w:t>
      </w:r>
      <w:r>
        <w:rPr>
          <w:rFonts w:ascii="TH SarabunIT๙" w:eastAsia="Angsana New" w:hAnsi="TH SarabunIT๙" w:cs="TH SarabunIT๙"/>
          <w:cs/>
        </w:rPr>
        <w:t>ฯลฯ…………………………………………</w:t>
      </w:r>
      <w:r>
        <w:rPr>
          <w:rFonts w:ascii="TH SarabunIT๙" w:eastAsia="Angsana New" w:hAnsi="TH SarabunIT๙" w:cs="TH SarabunIT๙"/>
        </w:rPr>
        <w:t>..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spacing w:before="120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/>
          <w:b/>
          <w:b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๑๖</w:t>
      </w:r>
      <w:r>
        <w:rPr>
          <w:rFonts w:ascii="TH SarabunIT๙" w:eastAsia="Angsana New" w:hAnsi="TH SarabunIT๙" w:cs="TH SarabunIT๙"/>
          <w:b/>
          <w:bCs/>
        </w:rPr>
        <w:t xml:space="preserve">. </w:t>
      </w:r>
      <w:r>
        <w:rPr>
          <w:rFonts w:ascii="TH SarabunIT๙" w:eastAsia="Angsana New" w:hAnsi="TH SarabunIT๙" w:cs="TH SarabunIT๙"/>
          <w:b/>
          <w:bCs/>
          <w:cs/>
        </w:rPr>
        <w:t>การปฏิบัติตามกฎหมายและระเบียบ</w:t>
      </w:r>
    </w:p>
    <w:p w:rsidR="009B2782" w:rsidRDefault="009B2782">
      <w:pPr>
        <w:tabs>
          <w:tab w:val="left" w:pos="1080"/>
          <w:tab w:val="left" w:pos="1440"/>
          <w:tab w:val="left" w:pos="2127"/>
        </w:tabs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ในระหว่างระยะเวลาการก่อสร้างผู้รับจ้าง พึงปฏิบัติตามหลักเกณฑ์ที่กฎหมายและระเบียบได้กำหนดไว้โดยเคร่งครัด</w:t>
      </w: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b/>
          <w:bCs/>
        </w:rPr>
      </w:pPr>
    </w:p>
    <w:p w:rsidR="009B2782" w:rsidRDefault="009B2782">
      <w:pPr>
        <w:tabs>
          <w:tab w:val="left" w:pos="1080"/>
          <w:tab w:val="left" w:pos="1440"/>
          <w:tab w:val="left" w:pos="1886"/>
          <w:tab w:val="left" w:pos="2246"/>
        </w:tabs>
        <w:rPr>
          <w:rFonts w:ascii="TH SarabunIT๙" w:hAnsi="TH SarabunIT๙" w:cs="TH SarabunIT๙"/>
          <w:b/>
          <w:bCs/>
        </w:rPr>
      </w:pPr>
    </w:p>
    <w:p w:rsidR="009B2782" w:rsidRDefault="009B2782">
      <w:pPr>
        <w:ind w:left="2160"/>
        <w:rPr>
          <w:rFonts w:ascii="TH SarabunIT๙" w:eastAsia="Angsana New" w:hAnsi="TH SarabunIT๙" w:cs="TH SarabunIT๙"/>
        </w:rPr>
      </w:pPr>
    </w:p>
    <w:p w:rsidR="009B2782" w:rsidRDefault="009B2782">
      <w:pPr>
        <w:ind w:left="360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  </w:t>
      </w:r>
      <w:r>
        <w:rPr>
          <w:rFonts w:ascii="TH SarabunIT๙" w:hAnsi="TH SarabunIT๙" w:cs="TH SarabunIT๙"/>
          <w:cs/>
        </w:rPr>
        <w:t>การประปาส่วนภูมิภาค</w:t>
      </w:r>
      <w:r>
        <w:rPr>
          <w:rFonts w:ascii="TH SarabunIT๙" w:eastAsia="Angsana New" w:hAnsi="TH SarabunIT๙" w:cs="TH SarabunIT๙"/>
          <w:cs/>
        </w:rPr>
        <w:t xml:space="preserve">เขต </w:t>
      </w:r>
      <w:r>
        <w:rPr>
          <w:rFonts w:ascii="TH SarabunIT๙" w:eastAsia="Angsana New" w:hAnsi="TH SarabunIT๙" w:cs="TH SarabunIT๙"/>
        </w:rPr>
        <w:t>3</w:t>
      </w:r>
    </w:p>
    <w:p w:rsidR="009B2782" w:rsidRDefault="009B2782">
      <w:pPr>
        <w:rPr>
          <w:rFonts w:ascii="TH SarabunIT๙" w:eastAsia="Angsana New" w:hAnsi="TH SarabunIT๙" w:cs="TH SarabunIT๙"/>
        </w:rPr>
      </w:pPr>
    </w:p>
    <w:p w:rsidR="009B2782" w:rsidRDefault="009B2782">
      <w:pPr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 xml:space="preserve">วันที่    </w:t>
      </w:r>
      <w:r w:rsidR="001D3353">
        <w:rPr>
          <w:rFonts w:ascii="TH SarabunIT๙" w:hAnsi="TH SarabunIT๙" w:cs="TH SarabunIT๙"/>
        </w:rPr>
        <w:t>29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มิถุนายน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  2558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9B2782" w:rsidRDefault="009B2782">
      <w:pPr>
        <w:ind w:left="2160"/>
        <w:jc w:val="center"/>
        <w:rPr>
          <w:rFonts w:ascii="TH SarabunIT๙" w:eastAsia="Angsana New" w:hAnsi="TH SarabunIT๙" w:cs="TH SarabunIT๙"/>
        </w:rPr>
      </w:pPr>
    </w:p>
    <w:p w:rsidR="009B2782" w:rsidRDefault="009B2782">
      <w:pPr>
        <w:tabs>
          <w:tab w:val="left" w:pos="3825"/>
          <w:tab w:val="center" w:pos="5578"/>
        </w:tabs>
        <w:ind w:left="216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</w:p>
    <w:p w:rsidR="009B2782" w:rsidRDefault="009B2782">
      <w:pPr>
        <w:tabs>
          <w:tab w:val="left" w:pos="3825"/>
          <w:tab w:val="center" w:pos="5578"/>
        </w:tabs>
        <w:rPr>
          <w:rFonts w:ascii="TH SarabunIT๙" w:eastAsia="Angsana New" w:hAnsi="TH SarabunIT๙" w:cs="TH SarabunIT๙"/>
        </w:rPr>
      </w:pPr>
    </w:p>
    <w:p w:rsidR="009B2782" w:rsidRDefault="009B2782">
      <w:pPr>
        <w:pageBreakBefore/>
        <w:tabs>
          <w:tab w:val="left" w:pos="3825"/>
          <w:tab w:val="center" w:pos="5578"/>
        </w:tabs>
        <w:rPr>
          <w:rFonts w:ascii="TH SarabunIT๙" w:eastAsia="Angsana New" w:hAnsi="TH SarabunIT๙" w:cs="TH SarabunIT๙"/>
          <w:b/>
          <w:bCs/>
          <w:u w:val="single"/>
          <w:cs/>
        </w:rPr>
      </w:pPr>
      <w:r>
        <w:rPr>
          <w:rFonts w:ascii="TH SarabunIT๙" w:eastAsia="Angsana New" w:hAnsi="TH SarabunIT๙" w:cs="TH SarabunIT๙"/>
          <w:b/>
          <w:bCs/>
          <w:u w:val="single"/>
          <w:cs/>
        </w:rPr>
        <w:lastRenderedPageBreak/>
        <w:t>หมายเหตุ</w:t>
      </w:r>
    </w:p>
    <w:p w:rsidR="009B2782" w:rsidRDefault="009B2782">
      <w:pPr>
        <w:tabs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</w:t>
      </w:r>
      <w:r>
        <w:rPr>
          <w:rFonts w:ascii="TH SarabunIT๙" w:eastAsia="Angsana New" w:hAnsi="TH SarabunIT๙" w:cs="TH SarabunIT๙"/>
          <w:cs/>
        </w:rPr>
        <w:t xml:space="preserve"> หมายถึง ผู้ขายหรือผู้รับจ้างที่เข้ารับการคัดเลือกจากหน่วยงานที่จะจัดหาพัสดุ เพื่อเป็นผู้มีสิทธิเสนอราคา</w:t>
      </w:r>
    </w:p>
    <w:p w:rsidR="009B2782" w:rsidRDefault="009B2782">
      <w:pPr>
        <w:tabs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ผู้มีสิทธิเสนอราคา</w:t>
      </w:r>
      <w:r>
        <w:rPr>
          <w:rFonts w:ascii="TH SarabunIT๙" w:eastAsia="Angsana New" w:hAnsi="TH SarabunIT๙" w:cs="TH SarabunIT๙"/>
          <w:cs/>
        </w:rPr>
        <w:t xml:space="preserve">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</w:r>
    </w:p>
    <w:p w:rsidR="009B2782" w:rsidRDefault="009B2782">
      <w:pPr>
        <w:tabs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>การนับระยะเวลาค้ำประกันซองตามข้อ ๕</w:t>
      </w:r>
      <w:r>
        <w:rPr>
          <w:rFonts w:ascii="TH SarabunIT๙" w:eastAsia="Angsana New" w:hAnsi="TH SarabunIT๙" w:cs="TH SarabunIT๙"/>
          <w:cs/>
        </w:rPr>
        <w:t xml:space="preserve">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วันเสนอราคา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 xml:space="preserve">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</w:t>
      </w:r>
      <w:r>
        <w:rPr>
          <w:rFonts w:ascii="TH SarabunIT๙" w:eastAsia="Angsana New" w:hAnsi="TH SarabunIT๙" w:cs="TH SarabunIT๙"/>
          <w:u w:val="single"/>
          <w:cs/>
        </w:rPr>
        <w:t>ตัวอย่างเช่น</w:t>
      </w:r>
      <w:r>
        <w:rPr>
          <w:rFonts w:ascii="TH SarabunIT๙" w:eastAsia="Angsana New" w:hAnsi="TH SarabunIT๙" w:cs="TH SarabunIT๙"/>
          <w:cs/>
        </w:rPr>
        <w:t xml:space="preserve"> กำหนดวันยื่นซองข้อเสนอทางด้านเทคนิค วันที่ ๑ เมษายน ๒๕๔๙ กำหนดวันเสนอราคาวันที่ ๒๐ เมษายน ๒๕๔๙ และกำหนดยืนราคา ๓๐ วัน นับแต่วันยืนยันราคาสุดท้าย การนับระยะเวลาค้ำประกันซอง คือ วันที่ ๑ เมษายน ๒๕๔๙ ถึงวันที่ ๒๐ เมษายน ๒๕๔๙  และนับต่อเนื่องในช่วงที่สองให้เริ่มนับตั้งแต่วันที่ ๒๑ เมษายน ๒๕๔๙ จนถึงวันที่ ๒๐ พฤษภาคม ๒๕๔๙ </w:t>
      </w:r>
      <w:r>
        <w:rPr>
          <w:rFonts w:ascii="TH SarabunIT๙" w:eastAsia="Angsana New" w:hAnsi="TH SarabunIT๙" w:cs="TH SarabunIT๙"/>
        </w:rPr>
        <w:t>(</w:t>
      </w:r>
      <w:r>
        <w:rPr>
          <w:rFonts w:ascii="TH SarabunIT๙" w:eastAsia="Angsana New" w:hAnsi="TH SarabunIT๙" w:cs="TH SarabunIT๙"/>
          <w:cs/>
        </w:rPr>
        <w:t>รวม ๓๐ วัน</w:t>
      </w:r>
      <w:r>
        <w:rPr>
          <w:rFonts w:ascii="TH SarabunIT๙" w:eastAsia="Angsana New" w:hAnsi="TH SarabunIT๙" w:cs="TH SarabunIT๙"/>
        </w:rPr>
        <w:t xml:space="preserve">) </w:t>
      </w:r>
      <w:r>
        <w:rPr>
          <w:rFonts w:ascii="TH SarabunIT๙" w:eastAsia="Angsana New" w:hAnsi="TH SarabunIT๙" w:cs="TH SarabunIT๙"/>
          <w:cs/>
        </w:rPr>
        <w:t>ดังนั้น ระยะเวลาการนับหลักประกันซอง คือ ตั้งแต่วันที่ ๑ เมษายน ๒๕๔๙ ถึงวันที่ ๒๐ พฤษภาคม ๒๕๔๙</w:t>
      </w:r>
    </w:p>
    <w:p w:rsidR="009B2782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>*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คำว่า “กรม” หมายถึง หน่วยงานผู้ดำเนินการประกวดราคาจ้างด้วยวิธีการทางอิเล็กทรอนิกส์ ซึ่งอาจเลือกใช้คำอื่น เช่น “จังหวัด” “สำนักงาน” ได้ตามความเหมาะสม และให้ใช้คำดังกล่าวในส่วนที่เกี่ยวข้องทั้งหมด</w:t>
      </w:r>
    </w:p>
    <w:p w:rsidR="009B2782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>**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ให้หัวหน้าหน่วยงานผู้ดำเนินการประกวดราคาซื้อด้วยระบบอิเล็กทรอนิกส์เลือกใช้ตามความจำเป็น</w:t>
      </w:r>
    </w:p>
    <w:p w:rsidR="009B2782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>***</w:t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ให้ระบุชื่อกรม จังหวัด ส่วนราชการ หรือหน่วยงานที่จัดหา พร้อมประทับตราชื่อส่วนราชการ โดยหัวหน้าเจ้าหน้าที่พัสดุเป็นผู้ลงชื่อกำกับตรา</w:t>
      </w:r>
    </w:p>
    <w:p w:rsidR="009B2782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 xml:space="preserve">**** </w:t>
      </w:r>
      <w:r>
        <w:rPr>
          <w:rFonts w:ascii="TH SarabunIT๙" w:eastAsia="Angsana New" w:hAnsi="TH SarabunIT๙" w:cs="TH SarabunIT๙"/>
          <w:cs/>
        </w:rPr>
        <w:t>อัตราร้อยละที่ระบุไว้ต่อไปนี้ อาจพิจารณาแก้ไขได้ตามความเหมาะสม</w:t>
      </w:r>
    </w:p>
    <w:p w:rsidR="009B2782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  <w:t xml:space="preserve">***** </w:t>
      </w:r>
      <w:r>
        <w:rPr>
          <w:rFonts w:ascii="TH SarabunIT๙" w:eastAsia="Angsana New" w:hAnsi="TH SarabunIT๙" w:cs="TH SarabunIT๙"/>
          <w:cs/>
        </w:rPr>
        <w:t xml:space="preserve">การใช้ดุลพินิจตามเงื่อนไขที่กำหนด ข้อ </w:t>
      </w:r>
      <w:r>
        <w:rPr>
          <w:rFonts w:ascii="TH SarabunIT๙" w:eastAsia="Angsana New" w:hAnsi="TH SarabunIT๙" w:cs="TH SarabunIT๙"/>
        </w:rPr>
        <w:t xml:space="preserve">6.5 </w:t>
      </w:r>
      <w:r>
        <w:rPr>
          <w:rFonts w:ascii="TH SarabunIT๙" w:eastAsia="Angsana New" w:hAnsi="TH SarabunIT๙" w:cs="TH SarabunIT๙"/>
          <w:cs/>
        </w:rPr>
        <w:t>หน่วยงานจะต้องใช้ดุลพินิจโดยชอบด้วยกฎหมาย ระเบียบที่เกี่ยวข้อง ประกอบกับต้องมีหลักฐานและข้อเท็จจริงที่ชัดเจนโดยปราศจากข้อโต้แย้งในด้านคุณภาพ คุณสมบัติทางเทคนิค หรือเหตุอื่นใดว่า สินค้า บริการ งานจ้างดังกล่าวไม่เป็นประโยชน์ต่อทางราชการ</w:t>
      </w:r>
    </w:p>
    <w:p w:rsidR="009B2782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สำหรับเงื่อนไขคุณสมบัติของผู้ประสงค์จะเสนอราคา ตามข้อ </w:t>
      </w:r>
      <w:r>
        <w:rPr>
          <w:rFonts w:ascii="TH SarabunIT๙" w:eastAsia="Angsana New" w:hAnsi="TH SarabunIT๙" w:cs="TH SarabunIT๙"/>
        </w:rPr>
        <w:t xml:space="preserve">2.6-2.8 </w:t>
      </w:r>
      <w:r>
        <w:rPr>
          <w:rFonts w:ascii="TH SarabunIT๙" w:eastAsia="Angsana New" w:hAnsi="TH SarabunIT๙" w:cs="TH SarabunIT๙"/>
          <w:cs/>
        </w:rPr>
        <w:t>เป็นไปตามแนวทางที่คณะกรรมการ ป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ป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/>
          <w:cs/>
        </w:rPr>
        <w:t>ช</w:t>
      </w:r>
      <w:r>
        <w:rPr>
          <w:rFonts w:ascii="TH SarabunIT๙" w:eastAsia="Angsana New" w:hAnsi="TH SarabunIT๙" w:cs="TH SarabunIT๙"/>
        </w:rPr>
        <w:t xml:space="preserve">. </w:t>
      </w:r>
      <w:r>
        <w:rPr>
          <w:rFonts w:ascii="TH SarabunIT๙" w:eastAsia="Angsana New" w:hAnsi="TH SarabunIT๙" w:cs="TH SarabunIT๙"/>
          <w:cs/>
        </w:rPr>
        <w:t>กำหนด</w:t>
      </w:r>
    </w:p>
    <w:p w:rsidR="009B2782" w:rsidRPr="001D3353" w:rsidRDefault="009B2782">
      <w:pPr>
        <w:tabs>
          <w:tab w:val="left" w:pos="426"/>
          <w:tab w:val="left" w:pos="709"/>
          <w:tab w:val="left" w:pos="3825"/>
          <w:tab w:val="center" w:pos="5578"/>
        </w:tabs>
        <w:spacing w:line="320" w:lineRule="exact"/>
        <w:rPr>
          <w:rFonts w:cs="Cordia New"/>
          <w: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ให้หน่วยงานที่จะจัดหาพัสดุคำนวณวงเงินการเสนอลดราคา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cs/>
        </w:rPr>
        <w:t>ขั้นต่ำแต่ละครั้งในอัตราร้อยละ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ของราคาสูงสุดของการประกวดราคาด้วยวิธีการทางอิเล็กทรอนิกส์ หากคำนวณแล้วมีเศษของหลักหน่วยนับใดๆ ให้ปัดเศษดังกล่าวเป็นหน่วยนับนั้น โดยไม่ต้องมีเศษของแต่ละหน่วยนับ เพื่อความชัดเจน และป้องกันความผิดพลาดในการเสนอลดราคาขั้นต่ำแต่ละครั้ง เช่น กรณีราคาสูงสุดของการประกวดราคาฯ ๑๕๕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๖๕๗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คำนวณร้อยละ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ได้เท่ากับ ๓๑๑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๓๑๔ บาท ให้กำหนดการเสนอลดราคาขั้นต่ำ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๓๐๐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ราคาสูงสุดของการประกวดราคาฯ ๔๔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๕๖๗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๕๐๐ บาท คำนวณร้อยละ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ได้เท่ากับ ๘๙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๑๓๕ บาท ให้กำหนดการเสนอลดราคาขั้นต่ำ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๘๐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ราคาสูงสุดของการประกวดราคาฯ ๗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๗๘๙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คำนวณร้อยละ ๐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๒ ได้เท่ากับ ๑๕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๕๗๘ บาท ให้กำหนดการเสนอลดราคาขั้นต่ำ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๑๐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 xml:space="preserve">๐๐๐ บาท ทั้งนี้ ผู้เสนอราคาสามารถเสนอลดราคาขั้นต่ำสูงกว่าราคาขั้นต่ำที่กำหนดได้ เช่น กรณีกำหนดการเสนอลดราคาขั้นต่ำ </w:t>
      </w:r>
      <w:r>
        <w:rPr>
          <w:rFonts w:ascii="TH SarabunIT๙" w:hAnsi="TH SarabunIT๙" w:cs="TH SarabunIT๙"/>
        </w:rPr>
        <w:t xml:space="preserve">(Minimum Bid) </w:t>
      </w:r>
      <w:r>
        <w:rPr>
          <w:rFonts w:ascii="TH SarabunIT๙" w:hAnsi="TH SarabunIT๙" w:cs="TH SarabunIT๙"/>
          <w:cs/>
        </w:rPr>
        <w:t>ไม่น้อยกว่าครั้งละ ๓๐๐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ผู้เสนอราคาสามารถเสนอลดราคาได้ครั้งละมากกว่า ๓๐๐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๐๐๐ บาท ได้ และการเสนอลดราคาครั้งถัดๆ ไป ต้องเสนอลดราคาตามที่กำหนดจากราคาครั้งสุดท้ายที่เสนอลดแล้ว สำหรับกรณีการจัดหาพัสดุที่หน่วยงานที่จะจัดหาพัสดุกำหนดให้เสนอราคาในลักษณะการเสนอราคาต่อหน่วย เห็นควรให้หน่วยงานกำหนดให้เสนอราคาและพิจารณาในลักษณะการเสนอราคารวม เพื่อให้สามารถปฏิบัติตามหลักเกณฑ์ดังกล่าวข้างต้นได้</w:t>
      </w:r>
    </w:p>
    <w:sectPr w:rsidR="009B2782" w:rsidRPr="001D3353" w:rsidSect="00EB53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51" w:right="1106" w:bottom="1411" w:left="1656" w:header="70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37" w:rsidRDefault="00884E37">
      <w:r>
        <w:separator/>
      </w:r>
    </w:p>
  </w:endnote>
  <w:endnote w:type="continuationSeparator" w:id="0">
    <w:p w:rsidR="00884E37" w:rsidRDefault="0088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20B0500040200020003"/>
    <w:charset w:val="DE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2" w:rsidRDefault="009B2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2" w:rsidRDefault="009B27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2" w:rsidRDefault="009B2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37" w:rsidRDefault="00884E37">
      <w:r>
        <w:separator/>
      </w:r>
    </w:p>
  </w:footnote>
  <w:footnote w:type="continuationSeparator" w:id="0">
    <w:p w:rsidR="00884E37" w:rsidRDefault="0088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2" w:rsidRDefault="009B2782">
    <w:pPr>
      <w:pStyle w:val="Header"/>
      <w:jc w:val="center"/>
    </w:pPr>
    <w:r>
      <w:rPr>
        <w:rFonts w:ascii="TH SarabunIT๙" w:hAnsi="TH SarabunIT๙"/>
      </w:rPr>
      <w:fldChar w:fldCharType="begin"/>
    </w:r>
    <w:r>
      <w:rPr>
        <w:rFonts w:ascii="TH SarabunIT๙" w:hAnsi="TH SarabunIT๙"/>
      </w:rPr>
      <w:instrText xml:space="preserve"> PAGE </w:instrText>
    </w:r>
    <w:r>
      <w:rPr>
        <w:rFonts w:ascii="TH SarabunIT๙" w:hAnsi="TH SarabunIT๙"/>
      </w:rPr>
      <w:fldChar w:fldCharType="separate"/>
    </w:r>
    <w:r w:rsidR="00B100FA">
      <w:rPr>
        <w:rFonts w:ascii="TH SarabunIT๙" w:hAnsi="TH SarabunIT๙"/>
        <w:noProof/>
      </w:rPr>
      <w:t>12</w:t>
    </w:r>
    <w:r>
      <w:rPr>
        <w:rFonts w:ascii="TH SarabunIT๙" w:hAnsi="TH SarabunIT๙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782" w:rsidRDefault="009B27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9"/>
    <w:rsid w:val="001D3353"/>
    <w:rsid w:val="00285051"/>
    <w:rsid w:val="00352159"/>
    <w:rsid w:val="00392013"/>
    <w:rsid w:val="00884E37"/>
    <w:rsid w:val="009B2782"/>
    <w:rsid w:val="00B100FA"/>
    <w:rsid w:val="00EB53AF"/>
    <w:rsid w:val="00F07E46"/>
    <w:rsid w:val="00F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ngsana New" w:hAnsi="Angsana New"/>
      <w:sz w:val="32"/>
      <w:szCs w:val="32"/>
      <w:lang w:eastAsia="th-TH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rFonts w:ascii="Browallia New" w:eastAsia="Cordia New" w:hAnsi="Browallia New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Browallia New" w:eastAsia="Cordia New" w:hAnsi="Browalli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right"/>
      <w:outlineLvl w:val="5"/>
    </w:pPr>
    <w:rPr>
      <w:rFonts w:ascii="AngsanaUPC" w:eastAsia="Cordia New" w:hAnsi="AngsanaUPC" w:cs="AngsanaUPC"/>
      <w:b/>
      <w:bCs/>
      <w:sz w:val="28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  <w:rPr>
      <w:rFonts w:ascii="Times New Roman" w:eastAsia="Cordia New" w:hAnsi="Times New Roman"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ind w:left="1440" w:hanging="1440"/>
      <w:jc w:val="center"/>
      <w:outlineLvl w:val="7"/>
    </w:pPr>
    <w:rPr>
      <w:rFonts w:ascii="Browallia New" w:eastAsia="Cordia New" w:hAnsi="Browallia New" w:cs="Browallia New"/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num" w:pos="0"/>
        <w:tab w:val="left" w:pos="567"/>
        <w:tab w:val="left" w:pos="1134"/>
        <w:tab w:val="left" w:pos="1701"/>
      </w:tabs>
      <w:ind w:left="1584" w:hanging="1584"/>
      <w:jc w:val="center"/>
      <w:outlineLvl w:val="8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แบบอักษรของย่อหน้าเริ่มต้น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แบบอักษรของย่อหน้าเริ่มต้น6"/>
  </w:style>
  <w:style w:type="character" w:customStyle="1" w:styleId="5">
    <w:name w:val="แบบอักษรของย่อหน้าเริ่มต้น5"/>
  </w:style>
  <w:style w:type="character" w:customStyle="1" w:styleId="4">
    <w:name w:val="แบบอักษรของย่อหน้าเริ่มต้น4"/>
  </w:style>
  <w:style w:type="character" w:customStyle="1" w:styleId="WW-Absatz-Standardschriftart11">
    <w:name w:val="WW-Absatz-Standardschriftart11"/>
  </w:style>
  <w:style w:type="character" w:customStyle="1" w:styleId="3">
    <w:name w:val="แบบอักษรของย่อหน้าเริ่มต้น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แบบอักษรของย่อหน้าเริ่มต้น2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Cordia New"/>
      <w:bCs w:val="0"/>
      <w:iCs w:val="0"/>
      <w:szCs w:val="32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Cordia New"/>
      <w:bCs w:val="0"/>
      <w:iCs w:val="0"/>
      <w:szCs w:val="32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Angsana New"/>
      <w:bCs w:val="0"/>
      <w:iCs w:val="0"/>
      <w:szCs w:val="32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cs="Angsana New"/>
      <w:bCs w:val="0"/>
      <w:iCs w:val="0"/>
      <w:szCs w:val="32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Angsana New"/>
      <w:bCs w:val="0"/>
      <w:iCs w:val="0"/>
      <w:szCs w:val="3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Times New Roman" w:hAnsi="Times New Roman"/>
      <w:sz w:val="16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cs="Cordia New"/>
      <w:bCs w:val="0"/>
      <w:iCs w:val="0"/>
      <w:szCs w:val="32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rFonts w:cs="Cordia New"/>
      <w:bCs w:val="0"/>
      <w:iCs w:val="0"/>
      <w:szCs w:val="32"/>
    </w:rPr>
  </w:style>
  <w:style w:type="character" w:customStyle="1" w:styleId="WW8Num25z0">
    <w:name w:val="WW8Num25z0"/>
    <w:rPr>
      <w:rFonts w:cs="Angsana New"/>
      <w:bCs w:val="0"/>
      <w:iCs w:val="0"/>
      <w:szCs w:val="32"/>
    </w:rPr>
  </w:style>
  <w:style w:type="character" w:customStyle="1" w:styleId="WW8Num26z0">
    <w:name w:val="WW8Num26z0"/>
    <w:rPr>
      <w:rFonts w:cs="Times New Roman"/>
    </w:rPr>
  </w:style>
  <w:style w:type="character" w:customStyle="1" w:styleId="1">
    <w:name w:val="แบบอักษรของย่อหน้าเริ่มต้น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</w:style>
  <w:style w:type="character" w:customStyle="1" w:styleId="style441">
    <w:name w:val="style441"/>
    <w:rPr>
      <w:b/>
      <w:bCs/>
      <w:color w:val="FF0000"/>
      <w:sz w:val="24"/>
      <w:szCs w:val="24"/>
    </w:rPr>
  </w:style>
  <w:style w:type="character" w:customStyle="1" w:styleId="style421">
    <w:name w:val="style421"/>
    <w:rPr>
      <w:color w:val="FF0000"/>
    </w:rPr>
  </w:style>
  <w:style w:type="character" w:customStyle="1" w:styleId="50">
    <w:name w:val="หัวเรื่อง 5 อักขระ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rPr>
      <w:rFonts w:eastAsia="Cordia New"/>
      <w:sz w:val="24"/>
      <w:szCs w:val="28"/>
    </w:rPr>
  </w:style>
  <w:style w:type="character" w:customStyle="1" w:styleId="9">
    <w:name w:val="หัวเรื่อง 9 อักขระ"/>
    <w:rPr>
      <w:rFonts w:ascii="Angsana New" w:eastAsia="Cordia New" w:hAnsi="Angsana New"/>
      <w:sz w:val="32"/>
      <w:szCs w:val="32"/>
    </w:rPr>
  </w:style>
  <w:style w:type="character" w:customStyle="1" w:styleId="a">
    <w:name w:val="ข้อความบอลลูน อักขระ"/>
    <w:rPr>
      <w:rFonts w:ascii="Tahoma" w:hAnsi="Tahoma"/>
      <w:sz w:val="16"/>
      <w:szCs w:val="18"/>
    </w:rPr>
  </w:style>
  <w:style w:type="character" w:customStyle="1" w:styleId="style171">
    <w:name w:val="style171"/>
    <w:rPr>
      <w:b/>
      <w:bCs/>
      <w:color w:val="FFFFFF"/>
    </w:rPr>
  </w:style>
  <w:style w:type="character" w:styleId="Strong">
    <w:name w:val="Strong"/>
    <w:qFormat/>
    <w:rPr>
      <w:b/>
      <w:bCs/>
    </w:rPr>
  </w:style>
  <w:style w:type="character" w:customStyle="1" w:styleId="style6">
    <w:name w:val="style6"/>
  </w:style>
  <w:style w:type="character" w:customStyle="1" w:styleId="normaltextthaistyle7">
    <w:name w:val="normaltext_thai style7"/>
  </w:style>
  <w:style w:type="character" w:customStyle="1" w:styleId="style71">
    <w:name w:val="style71"/>
    <w:rPr>
      <w:color w:val="000000"/>
    </w:rPr>
  </w:style>
  <w:style w:type="character" w:customStyle="1" w:styleId="style101">
    <w:name w:val="style101"/>
    <w:rPr>
      <w:color w:val="FF0000"/>
    </w:rPr>
  </w:style>
  <w:style w:type="character" w:customStyle="1" w:styleId="style151">
    <w:name w:val="style151"/>
    <w:rPr>
      <w:color w:val="0000FF"/>
    </w:rPr>
  </w:style>
  <w:style w:type="character" w:customStyle="1" w:styleId="30">
    <w:name w:val="เนื้อความ 3 อักขระ"/>
    <w:rPr>
      <w:rFonts w:ascii="Cordia New" w:eastAsia="Cordia New" w:hAnsi="Cordia New" w:cs="Cordia New"/>
      <w:sz w:val="16"/>
      <w:szCs w:val="18"/>
    </w:rPr>
  </w:style>
  <w:style w:type="character" w:customStyle="1" w:styleId="a0">
    <w:name w:val="ไม่มีการเว้นระยะห่าง อักขระ"/>
    <w:rPr>
      <w:rFonts w:ascii="Calibri" w:hAnsi="Calibri"/>
      <w:sz w:val="22"/>
      <w:szCs w:val="28"/>
      <w:lang w:eastAsia="th-TH" w:bidi="th-TH"/>
    </w:rPr>
  </w:style>
  <w:style w:type="character" w:customStyle="1" w:styleId="a1">
    <w:name w:val="หัวกระดาษ อักขระ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31">
    <w:name w:val="หัวเรื่อง 3 อักขระ"/>
    <w:rPr>
      <w:rFonts w:ascii="Arial" w:hAnsi="Arial" w:cs="Cordia New"/>
      <w:b/>
      <w:bCs/>
      <w:sz w:val="26"/>
      <w:szCs w:val="30"/>
    </w:rPr>
  </w:style>
  <w:style w:type="character" w:customStyle="1" w:styleId="10">
    <w:name w:val="หัวเรื่อง 1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2">
    <w:name w:val="ชื่อเรื่อง อักขระ"/>
    <w:rPr>
      <w:rFonts w:ascii="Cordia New" w:eastAsia="Cordia New" w:hAnsi="Cordia New"/>
      <w:sz w:val="32"/>
      <w:szCs w:val="32"/>
    </w:rPr>
  </w:style>
  <w:style w:type="character" w:customStyle="1" w:styleId="a3">
    <w:name w:val="เนื้อความ อักขระ"/>
    <w:rPr>
      <w:rFonts w:ascii="Cordia New" w:eastAsia="Cordia New" w:hAnsi="Cordia New" w:cs="Cordia New"/>
      <w:sz w:val="34"/>
      <w:szCs w:val="34"/>
    </w:rPr>
  </w:style>
  <w:style w:type="character" w:customStyle="1" w:styleId="a4">
    <w:name w:val="ชื่อเรื่องรอง อักขระ"/>
    <w:rPr>
      <w:rFonts w:ascii="CordiaUPC" w:eastAsia="Cordia New" w:hAnsi="CordiaUPC" w:cs="CordiaUPC"/>
      <w:b/>
      <w:bCs/>
      <w:sz w:val="40"/>
      <w:szCs w:val="40"/>
    </w:rPr>
  </w:style>
  <w:style w:type="character" w:customStyle="1" w:styleId="21">
    <w:name w:val="เนื้อความ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ท้ายกระดาษ อักขระ"/>
    <w:rPr>
      <w:rFonts w:ascii="Angsana New" w:hAnsi="Angsana New"/>
      <w:sz w:val="32"/>
      <w:szCs w:val="32"/>
    </w:rPr>
  </w:style>
  <w:style w:type="character" w:customStyle="1" w:styleId="NumberingSymbols">
    <w:name w:val="Numbering Symbols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BodyText">
    <w:name w:val="Body Text"/>
    <w:basedOn w:val="Normal"/>
    <w:pPr>
      <w:tabs>
        <w:tab w:val="left" w:pos="1134"/>
      </w:tabs>
    </w:pPr>
    <w:rPr>
      <w:rFonts w:ascii="Cordia New" w:eastAsia="Cordia New" w:hAnsi="Cordia New"/>
      <w:sz w:val="34"/>
      <w:szCs w:val="34"/>
    </w:rPr>
  </w:style>
  <w:style w:type="paragraph" w:styleId="List">
    <w:name w:val="List"/>
    <w:basedOn w:val="Normal"/>
    <w:pPr>
      <w:ind w:left="360" w:hanging="360"/>
    </w:pPr>
    <w:rPr>
      <w:rFonts w:ascii="Cordia New" w:hAnsi="Cordia New" w:cs="Cordia New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ngsan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11">
    <w:name w:val="ข้อความแบบบล็อก1"/>
    <w:basedOn w:val="Normal"/>
    <w:pPr>
      <w:ind w:left="-567" w:right="-539" w:firstLine="851"/>
      <w:jc w:val="both"/>
    </w:pPr>
    <w:rPr>
      <w:rFonts w:eastAsia="Cordia New"/>
    </w:rPr>
  </w:style>
  <w:style w:type="paragraph" w:customStyle="1" w:styleId="210">
    <w:name w:val="เนื้อความ 21"/>
    <w:basedOn w:val="Normal"/>
    <w:pPr>
      <w:jc w:val="center"/>
    </w:pPr>
    <w:rPr>
      <w:rFonts w:ascii="Browallia New" w:eastAsia="Cordia New" w:hAnsi="Browallia New"/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itle">
    <w:name w:val="Title"/>
    <w:basedOn w:val="Normal"/>
    <w:next w:val="Subtitle"/>
    <w:qFormat/>
    <w:pPr>
      <w:jc w:val="center"/>
    </w:pPr>
    <w:rPr>
      <w:rFonts w:ascii="Cordia New" w:eastAsia="Cordia New" w:hAnsi="Cordia New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rdiaUPC" w:eastAsia="Cordia New" w:hAnsi="CordiaUPC"/>
      <w:b/>
      <w:bCs/>
      <w:sz w:val="40"/>
      <w:szCs w:val="40"/>
    </w:rPr>
  </w:style>
  <w:style w:type="paragraph" w:customStyle="1" w:styleId="style14">
    <w:name w:val="style14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customStyle="1" w:styleId="310">
    <w:name w:val="การเยื้องเนื้อความ 31"/>
    <w:basedOn w:val="Normal"/>
    <w:pPr>
      <w:spacing w:after="120"/>
      <w:ind w:left="283"/>
    </w:pPr>
    <w:rPr>
      <w:sz w:val="16"/>
      <w:szCs w:val="18"/>
    </w:rPr>
  </w:style>
  <w:style w:type="paragraph" w:customStyle="1" w:styleId="211">
    <w:name w:val="การเยื้องเนื้อความ 21"/>
    <w:basedOn w:val="Normal"/>
    <w:pPr>
      <w:spacing w:after="120" w:line="480" w:lineRule="auto"/>
      <w:ind w:left="283"/>
    </w:pPr>
    <w:rPr>
      <w:szCs w:val="37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customStyle="1" w:styleId="311">
    <w:name w:val="เนื้อความ 31"/>
    <w:basedOn w:val="Normal"/>
    <w:pPr>
      <w:spacing w:after="120"/>
    </w:pPr>
    <w:rPr>
      <w:rFonts w:ascii="Cordia New" w:eastAsia="Cordia New" w:hAnsi="Cordia New"/>
      <w:sz w:val="16"/>
      <w:szCs w:val="18"/>
    </w:rPr>
  </w:style>
  <w:style w:type="paragraph" w:styleId="NoSpacing">
    <w:name w:val="No Spacing"/>
    <w:qFormat/>
    <w:pPr>
      <w:suppressAutoHyphens/>
    </w:pPr>
    <w:rPr>
      <w:rFonts w:ascii="Calibri" w:eastAsia="Arial" w:hAnsi="Calibri"/>
      <w:sz w:val="22"/>
      <w:szCs w:val="28"/>
      <w:lang w:eastAsia="th-TH"/>
    </w:rPr>
  </w:style>
  <w:style w:type="paragraph" w:customStyle="1" w:styleId="12">
    <w:name w:val="คำอธิบายภาพ1"/>
    <w:basedOn w:val="Normal"/>
    <w:next w:val="Normal"/>
    <w:pPr>
      <w:jc w:val="center"/>
    </w:pPr>
    <w:rPr>
      <w:rFonts w:ascii="Cordia New" w:eastAsia="Cordia New" w:hAnsi="Cordia New" w:cs="Cordia New"/>
    </w:rPr>
  </w:style>
  <w:style w:type="paragraph" w:customStyle="1" w:styleId="13">
    <w:name w:val="การเยื้องปกติ1"/>
    <w:basedOn w:val="Normal"/>
    <w:pPr>
      <w:ind w:left="720"/>
    </w:pPr>
    <w:rPr>
      <w:rFonts w:ascii="Cordia New" w:hAnsi="Cordia New" w:cs="Cordia New"/>
      <w:sz w:val="28"/>
      <w:szCs w:val="28"/>
    </w:rPr>
  </w:style>
  <w:style w:type="paragraph" w:customStyle="1" w:styleId="212">
    <w:name w:val="รายการ 21"/>
    <w:basedOn w:val="Normal"/>
    <w:pPr>
      <w:ind w:left="720" w:hanging="360"/>
    </w:pPr>
    <w:rPr>
      <w:rFonts w:ascii="Cordia New" w:hAnsi="Cordia New" w:cs="Cordia New"/>
      <w:sz w:val="28"/>
      <w:szCs w:val="28"/>
    </w:rPr>
  </w:style>
  <w:style w:type="paragraph" w:customStyle="1" w:styleId="312">
    <w:name w:val="รายการ 31"/>
    <w:basedOn w:val="Normal"/>
    <w:pPr>
      <w:ind w:left="1080" w:hanging="360"/>
    </w:pPr>
    <w:rPr>
      <w:rFonts w:ascii="Cordia New" w:hAnsi="Cordia New" w:cs="Cordia New"/>
      <w:sz w:val="28"/>
      <w:szCs w:val="28"/>
    </w:rPr>
  </w:style>
  <w:style w:type="paragraph" w:customStyle="1" w:styleId="ShortReturnAddress">
    <w:name w:val="Short Return Address"/>
    <w:basedOn w:val="Normal"/>
    <w:rPr>
      <w:rFonts w:ascii="Cordia New" w:hAnsi="Cordia New" w:cs="Cordia New"/>
      <w:sz w:val="28"/>
      <w:szCs w:val="28"/>
    </w:rPr>
  </w:style>
  <w:style w:type="paragraph" w:customStyle="1" w:styleId="22">
    <w:name w:val="ตัวข้อความ 2"/>
    <w:basedOn w:val="Normal"/>
    <w:rPr>
      <w:rFonts w:ascii="Cordia New" w:eastAsia="Cordia New" w:hAnsi="Cordia New" w:cs="DilleniaUP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ngsana New" w:hAnsi="Angsana New"/>
      <w:sz w:val="32"/>
      <w:szCs w:val="32"/>
      <w:lang w:eastAsia="th-TH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outlineLvl w:val="0"/>
    </w:pPr>
    <w:rPr>
      <w:rFonts w:ascii="Browallia New" w:eastAsia="Cordia New" w:hAnsi="Browallia New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Browallia New" w:eastAsia="Cordia New" w:hAnsi="Browalli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rFonts w:ascii="Cordia New" w:eastAsia="Cordia New" w:hAnsi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right"/>
      <w:outlineLvl w:val="5"/>
    </w:pPr>
    <w:rPr>
      <w:rFonts w:ascii="AngsanaUPC" w:eastAsia="Cordia New" w:hAnsi="AngsanaUPC" w:cs="AngsanaUPC"/>
      <w:b/>
      <w:bCs/>
      <w:sz w:val="28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  <w:rPr>
      <w:rFonts w:ascii="Times New Roman" w:eastAsia="Cordia New" w:hAnsi="Times New Roman"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0"/>
      </w:tabs>
      <w:ind w:left="1440" w:hanging="1440"/>
      <w:jc w:val="center"/>
      <w:outlineLvl w:val="7"/>
    </w:pPr>
    <w:rPr>
      <w:rFonts w:ascii="Browallia New" w:eastAsia="Cordia New" w:hAnsi="Browallia New" w:cs="Browallia New"/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num" w:pos="0"/>
        <w:tab w:val="left" w:pos="567"/>
        <w:tab w:val="left" w:pos="1134"/>
        <w:tab w:val="left" w:pos="1701"/>
      </w:tabs>
      <w:ind w:left="1584" w:hanging="1584"/>
      <w:jc w:val="center"/>
      <w:outlineLvl w:val="8"/>
    </w:pPr>
    <w:rPr>
      <w:rFonts w:eastAsia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แบบอักษรของย่อหน้าเริ่มต้น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6">
    <w:name w:val="แบบอักษรของย่อหน้าเริ่มต้น6"/>
  </w:style>
  <w:style w:type="character" w:customStyle="1" w:styleId="5">
    <w:name w:val="แบบอักษรของย่อหน้าเริ่มต้น5"/>
  </w:style>
  <w:style w:type="character" w:customStyle="1" w:styleId="4">
    <w:name w:val="แบบอักษรของย่อหน้าเริ่มต้น4"/>
  </w:style>
  <w:style w:type="character" w:customStyle="1" w:styleId="WW-Absatz-Standardschriftart11">
    <w:name w:val="WW-Absatz-Standardschriftart11"/>
  </w:style>
  <w:style w:type="character" w:customStyle="1" w:styleId="3">
    <w:name w:val="แบบอักษรของย่อหน้าเริ่มต้น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">
    <w:name w:val="แบบอักษรของย่อหน้าเริ่มต้น2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Cordia New"/>
      <w:bCs w:val="0"/>
      <w:iCs w:val="0"/>
      <w:szCs w:val="32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Cordia New"/>
      <w:bCs w:val="0"/>
      <w:iCs w:val="0"/>
      <w:szCs w:val="32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Angsana New"/>
      <w:bCs w:val="0"/>
      <w:iCs w:val="0"/>
      <w:szCs w:val="32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cs="Angsana New"/>
      <w:bCs w:val="0"/>
      <w:iCs w:val="0"/>
      <w:szCs w:val="32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Angsana New"/>
      <w:bCs w:val="0"/>
      <w:iCs w:val="0"/>
      <w:szCs w:val="3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Times New Roman" w:hAnsi="Times New Roman"/>
      <w:sz w:val="16"/>
    </w:rPr>
  </w:style>
  <w:style w:type="character" w:customStyle="1" w:styleId="WW8Num20z0">
    <w:name w:val="WW8Num20z0"/>
    <w:rPr>
      <w:rFonts w:ascii="Times New Roman" w:hAnsi="Times New Roman"/>
    </w:rPr>
  </w:style>
  <w:style w:type="character" w:customStyle="1" w:styleId="WW8Num21z0">
    <w:name w:val="WW8Num21z0"/>
    <w:rPr>
      <w:rFonts w:cs="Cordia New"/>
      <w:bCs w:val="0"/>
      <w:iCs w:val="0"/>
      <w:szCs w:val="32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rFonts w:cs="Cordia New"/>
      <w:bCs w:val="0"/>
      <w:iCs w:val="0"/>
      <w:szCs w:val="32"/>
    </w:rPr>
  </w:style>
  <w:style w:type="character" w:customStyle="1" w:styleId="WW8Num25z0">
    <w:name w:val="WW8Num25z0"/>
    <w:rPr>
      <w:rFonts w:cs="Angsana New"/>
      <w:bCs w:val="0"/>
      <w:iCs w:val="0"/>
      <w:szCs w:val="32"/>
    </w:rPr>
  </w:style>
  <w:style w:type="character" w:customStyle="1" w:styleId="WW8Num26z0">
    <w:name w:val="WW8Num26z0"/>
    <w:rPr>
      <w:rFonts w:cs="Times New Roman"/>
    </w:rPr>
  </w:style>
  <w:style w:type="character" w:customStyle="1" w:styleId="1">
    <w:name w:val="แบบอักษรของย่อหน้าเริ่มต้น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1"/>
  </w:style>
  <w:style w:type="character" w:customStyle="1" w:styleId="style441">
    <w:name w:val="style441"/>
    <w:rPr>
      <w:b/>
      <w:bCs/>
      <w:color w:val="FF0000"/>
      <w:sz w:val="24"/>
      <w:szCs w:val="24"/>
    </w:rPr>
  </w:style>
  <w:style w:type="character" w:customStyle="1" w:styleId="style421">
    <w:name w:val="style421"/>
    <w:rPr>
      <w:color w:val="FF0000"/>
    </w:rPr>
  </w:style>
  <w:style w:type="character" w:customStyle="1" w:styleId="50">
    <w:name w:val="หัวเรื่อง 5 อักขระ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70">
    <w:name w:val="หัวเรื่อง 7 อักขระ"/>
    <w:rPr>
      <w:rFonts w:eastAsia="Cordia New"/>
      <w:sz w:val="24"/>
      <w:szCs w:val="28"/>
    </w:rPr>
  </w:style>
  <w:style w:type="character" w:customStyle="1" w:styleId="9">
    <w:name w:val="หัวเรื่อง 9 อักขระ"/>
    <w:rPr>
      <w:rFonts w:ascii="Angsana New" w:eastAsia="Cordia New" w:hAnsi="Angsana New"/>
      <w:sz w:val="32"/>
      <w:szCs w:val="32"/>
    </w:rPr>
  </w:style>
  <w:style w:type="character" w:customStyle="1" w:styleId="a">
    <w:name w:val="ข้อความบอลลูน อักขระ"/>
    <w:rPr>
      <w:rFonts w:ascii="Tahoma" w:hAnsi="Tahoma"/>
      <w:sz w:val="16"/>
      <w:szCs w:val="18"/>
    </w:rPr>
  </w:style>
  <w:style w:type="character" w:customStyle="1" w:styleId="style171">
    <w:name w:val="style171"/>
    <w:rPr>
      <w:b/>
      <w:bCs/>
      <w:color w:val="FFFFFF"/>
    </w:rPr>
  </w:style>
  <w:style w:type="character" w:styleId="Strong">
    <w:name w:val="Strong"/>
    <w:qFormat/>
    <w:rPr>
      <w:b/>
      <w:bCs/>
    </w:rPr>
  </w:style>
  <w:style w:type="character" w:customStyle="1" w:styleId="style6">
    <w:name w:val="style6"/>
  </w:style>
  <w:style w:type="character" w:customStyle="1" w:styleId="normaltextthaistyle7">
    <w:name w:val="normaltext_thai style7"/>
  </w:style>
  <w:style w:type="character" w:customStyle="1" w:styleId="style71">
    <w:name w:val="style71"/>
    <w:rPr>
      <w:color w:val="000000"/>
    </w:rPr>
  </w:style>
  <w:style w:type="character" w:customStyle="1" w:styleId="style101">
    <w:name w:val="style101"/>
    <w:rPr>
      <w:color w:val="FF0000"/>
    </w:rPr>
  </w:style>
  <w:style w:type="character" w:customStyle="1" w:styleId="style151">
    <w:name w:val="style151"/>
    <w:rPr>
      <w:color w:val="0000FF"/>
    </w:rPr>
  </w:style>
  <w:style w:type="character" w:customStyle="1" w:styleId="30">
    <w:name w:val="เนื้อความ 3 อักขระ"/>
    <w:rPr>
      <w:rFonts w:ascii="Cordia New" w:eastAsia="Cordia New" w:hAnsi="Cordia New" w:cs="Cordia New"/>
      <w:sz w:val="16"/>
      <w:szCs w:val="18"/>
    </w:rPr>
  </w:style>
  <w:style w:type="character" w:customStyle="1" w:styleId="a0">
    <w:name w:val="ไม่มีการเว้นระยะห่าง อักขระ"/>
    <w:rPr>
      <w:rFonts w:ascii="Calibri" w:hAnsi="Calibri"/>
      <w:sz w:val="22"/>
      <w:szCs w:val="28"/>
      <w:lang w:eastAsia="th-TH" w:bidi="th-TH"/>
    </w:rPr>
  </w:style>
  <w:style w:type="character" w:customStyle="1" w:styleId="a1">
    <w:name w:val="หัวกระดาษ อักขระ"/>
    <w:rPr>
      <w:rFonts w:ascii="Angsana New" w:hAnsi="Angsana New"/>
      <w:sz w:val="32"/>
      <w:szCs w:val="32"/>
    </w:rPr>
  </w:style>
  <w:style w:type="character" w:customStyle="1" w:styleId="20">
    <w:name w:val="หัวเรื่อง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31">
    <w:name w:val="หัวเรื่อง 3 อักขระ"/>
    <w:rPr>
      <w:rFonts w:ascii="Arial" w:hAnsi="Arial" w:cs="Cordia New"/>
      <w:b/>
      <w:bCs/>
      <w:sz w:val="26"/>
      <w:szCs w:val="30"/>
    </w:rPr>
  </w:style>
  <w:style w:type="character" w:customStyle="1" w:styleId="10">
    <w:name w:val="หัวเรื่อง 1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2">
    <w:name w:val="ชื่อเรื่อง อักขระ"/>
    <w:rPr>
      <w:rFonts w:ascii="Cordia New" w:eastAsia="Cordia New" w:hAnsi="Cordia New"/>
      <w:sz w:val="32"/>
      <w:szCs w:val="32"/>
    </w:rPr>
  </w:style>
  <w:style w:type="character" w:customStyle="1" w:styleId="a3">
    <w:name w:val="เนื้อความ อักขระ"/>
    <w:rPr>
      <w:rFonts w:ascii="Cordia New" w:eastAsia="Cordia New" w:hAnsi="Cordia New" w:cs="Cordia New"/>
      <w:sz w:val="34"/>
      <w:szCs w:val="34"/>
    </w:rPr>
  </w:style>
  <w:style w:type="character" w:customStyle="1" w:styleId="a4">
    <w:name w:val="ชื่อเรื่องรอง อักขระ"/>
    <w:rPr>
      <w:rFonts w:ascii="CordiaUPC" w:eastAsia="Cordia New" w:hAnsi="CordiaUPC" w:cs="CordiaUPC"/>
      <w:b/>
      <w:bCs/>
      <w:sz w:val="40"/>
      <w:szCs w:val="40"/>
    </w:rPr>
  </w:style>
  <w:style w:type="character" w:customStyle="1" w:styleId="21">
    <w:name w:val="เนื้อความ 2 อักขระ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a5">
    <w:name w:val="ท้ายกระดาษ อักขระ"/>
    <w:rPr>
      <w:rFonts w:ascii="Angsana New" w:hAnsi="Angsana New"/>
      <w:sz w:val="32"/>
      <w:szCs w:val="32"/>
    </w:rPr>
  </w:style>
  <w:style w:type="character" w:customStyle="1" w:styleId="NumberingSymbols">
    <w:name w:val="Numbering Symbols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BodyText">
    <w:name w:val="Body Text"/>
    <w:basedOn w:val="Normal"/>
    <w:pPr>
      <w:tabs>
        <w:tab w:val="left" w:pos="1134"/>
      </w:tabs>
    </w:pPr>
    <w:rPr>
      <w:rFonts w:ascii="Cordia New" w:eastAsia="Cordia New" w:hAnsi="Cordia New"/>
      <w:sz w:val="34"/>
      <w:szCs w:val="34"/>
    </w:rPr>
  </w:style>
  <w:style w:type="paragraph" w:styleId="List">
    <w:name w:val="List"/>
    <w:basedOn w:val="Normal"/>
    <w:pPr>
      <w:ind w:left="360" w:hanging="360"/>
    </w:pPr>
    <w:rPr>
      <w:rFonts w:ascii="Cordia New" w:hAnsi="Cordia New" w:cs="Cordia New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Angsana New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11">
    <w:name w:val="ข้อความแบบบล็อก1"/>
    <w:basedOn w:val="Normal"/>
    <w:pPr>
      <w:ind w:left="-567" w:right="-539" w:firstLine="851"/>
      <w:jc w:val="both"/>
    </w:pPr>
    <w:rPr>
      <w:rFonts w:eastAsia="Cordia New"/>
    </w:rPr>
  </w:style>
  <w:style w:type="paragraph" w:customStyle="1" w:styleId="210">
    <w:name w:val="เนื้อความ 21"/>
    <w:basedOn w:val="Normal"/>
    <w:pPr>
      <w:jc w:val="center"/>
    </w:pPr>
    <w:rPr>
      <w:rFonts w:ascii="Browallia New" w:eastAsia="Cordia New" w:hAnsi="Browallia New"/>
      <w:b/>
      <w:bCs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Title">
    <w:name w:val="Title"/>
    <w:basedOn w:val="Normal"/>
    <w:next w:val="Subtitle"/>
    <w:qFormat/>
    <w:pPr>
      <w:jc w:val="center"/>
    </w:pPr>
    <w:rPr>
      <w:rFonts w:ascii="Cordia New" w:eastAsia="Cordia New" w:hAnsi="Cordia New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rdiaUPC" w:eastAsia="Cordia New" w:hAnsi="CordiaUPC"/>
      <w:b/>
      <w:bCs/>
      <w:sz w:val="40"/>
      <w:szCs w:val="40"/>
    </w:rPr>
  </w:style>
  <w:style w:type="paragraph" w:customStyle="1" w:styleId="style14">
    <w:name w:val="style14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ahoma" w:hAnsi="Tahoma" w:cs="Tahoma"/>
      <w:sz w:val="24"/>
      <w:szCs w:val="24"/>
    </w:rPr>
  </w:style>
  <w:style w:type="paragraph" w:customStyle="1" w:styleId="310">
    <w:name w:val="การเยื้องเนื้อความ 31"/>
    <w:basedOn w:val="Normal"/>
    <w:pPr>
      <w:spacing w:after="120"/>
      <w:ind w:left="283"/>
    </w:pPr>
    <w:rPr>
      <w:sz w:val="16"/>
      <w:szCs w:val="18"/>
    </w:rPr>
  </w:style>
  <w:style w:type="paragraph" w:customStyle="1" w:styleId="211">
    <w:name w:val="การเยื้องเนื้อความ 21"/>
    <w:basedOn w:val="Normal"/>
    <w:pPr>
      <w:spacing w:after="120" w:line="480" w:lineRule="auto"/>
      <w:ind w:left="283"/>
    </w:pPr>
    <w:rPr>
      <w:szCs w:val="37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rPr>
      <w:rFonts w:ascii="Tahoma" w:hAnsi="Tahoma"/>
      <w:sz w:val="16"/>
      <w:szCs w:val="18"/>
    </w:rPr>
  </w:style>
  <w:style w:type="paragraph" w:customStyle="1" w:styleId="311">
    <w:name w:val="เนื้อความ 31"/>
    <w:basedOn w:val="Normal"/>
    <w:pPr>
      <w:spacing w:after="120"/>
    </w:pPr>
    <w:rPr>
      <w:rFonts w:ascii="Cordia New" w:eastAsia="Cordia New" w:hAnsi="Cordia New"/>
      <w:sz w:val="16"/>
      <w:szCs w:val="18"/>
    </w:rPr>
  </w:style>
  <w:style w:type="paragraph" w:styleId="NoSpacing">
    <w:name w:val="No Spacing"/>
    <w:qFormat/>
    <w:pPr>
      <w:suppressAutoHyphens/>
    </w:pPr>
    <w:rPr>
      <w:rFonts w:ascii="Calibri" w:eastAsia="Arial" w:hAnsi="Calibri"/>
      <w:sz w:val="22"/>
      <w:szCs w:val="28"/>
      <w:lang w:eastAsia="th-TH"/>
    </w:rPr>
  </w:style>
  <w:style w:type="paragraph" w:customStyle="1" w:styleId="12">
    <w:name w:val="คำอธิบายภาพ1"/>
    <w:basedOn w:val="Normal"/>
    <w:next w:val="Normal"/>
    <w:pPr>
      <w:jc w:val="center"/>
    </w:pPr>
    <w:rPr>
      <w:rFonts w:ascii="Cordia New" w:eastAsia="Cordia New" w:hAnsi="Cordia New" w:cs="Cordia New"/>
    </w:rPr>
  </w:style>
  <w:style w:type="paragraph" w:customStyle="1" w:styleId="13">
    <w:name w:val="การเยื้องปกติ1"/>
    <w:basedOn w:val="Normal"/>
    <w:pPr>
      <w:ind w:left="720"/>
    </w:pPr>
    <w:rPr>
      <w:rFonts w:ascii="Cordia New" w:hAnsi="Cordia New" w:cs="Cordia New"/>
      <w:sz w:val="28"/>
      <w:szCs w:val="28"/>
    </w:rPr>
  </w:style>
  <w:style w:type="paragraph" w:customStyle="1" w:styleId="212">
    <w:name w:val="รายการ 21"/>
    <w:basedOn w:val="Normal"/>
    <w:pPr>
      <w:ind w:left="720" w:hanging="360"/>
    </w:pPr>
    <w:rPr>
      <w:rFonts w:ascii="Cordia New" w:hAnsi="Cordia New" w:cs="Cordia New"/>
      <w:sz w:val="28"/>
      <w:szCs w:val="28"/>
    </w:rPr>
  </w:style>
  <w:style w:type="paragraph" w:customStyle="1" w:styleId="312">
    <w:name w:val="รายการ 31"/>
    <w:basedOn w:val="Normal"/>
    <w:pPr>
      <w:ind w:left="1080" w:hanging="360"/>
    </w:pPr>
    <w:rPr>
      <w:rFonts w:ascii="Cordia New" w:hAnsi="Cordia New" w:cs="Cordia New"/>
      <w:sz w:val="28"/>
      <w:szCs w:val="28"/>
    </w:rPr>
  </w:style>
  <w:style w:type="paragraph" w:customStyle="1" w:styleId="ShortReturnAddress">
    <w:name w:val="Short Return Address"/>
    <w:basedOn w:val="Normal"/>
    <w:rPr>
      <w:rFonts w:ascii="Cordia New" w:hAnsi="Cordia New" w:cs="Cordia New"/>
      <w:sz w:val="28"/>
      <w:szCs w:val="28"/>
    </w:rPr>
  </w:style>
  <w:style w:type="paragraph" w:customStyle="1" w:styleId="22">
    <w:name w:val="ตัวข้อความ 2"/>
    <w:basedOn w:val="Normal"/>
    <w:rPr>
      <w:rFonts w:ascii="Cordia New" w:eastAsia="Cordia New" w:hAnsi="Cordia New" w:cs="Dillen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5103</Words>
  <Characters>29093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สรุปสาระสำคัญและแนวทางปฏิบัติ</vt:lpstr>
      <vt:lpstr>สรุปสาระสำคัญและแนวทางปฏิบัติ</vt:lpstr>
    </vt:vector>
  </TitlesOfParts>
  <Company/>
  <LinksUpToDate>false</LinksUpToDate>
  <CharactersWithSpaces>34128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สรุปสาระสำคัญและแนวทางปฏิบัติ</dc:title>
  <dc:creator>User</dc:creator>
  <cp:lastModifiedBy>Acer</cp:lastModifiedBy>
  <cp:revision>2</cp:revision>
  <cp:lastPrinted>2015-06-07T14:09:00Z</cp:lastPrinted>
  <dcterms:created xsi:type="dcterms:W3CDTF">2015-06-18T03:30:00Z</dcterms:created>
  <dcterms:modified xsi:type="dcterms:W3CDTF">2015-06-18T03:30:00Z</dcterms:modified>
</cp:coreProperties>
</file>