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18" w:rsidRDefault="002B7218">
      <w:pPr>
        <w:ind w:left="-284" w:right="-421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ขอบเขตของงาน (</w:t>
      </w:r>
      <w:r>
        <w:rPr>
          <w:rFonts w:ascii="Angsana New" w:hAnsi="Angsana New"/>
          <w:b/>
          <w:bCs/>
          <w:sz w:val="32"/>
          <w:szCs w:val="32"/>
        </w:rPr>
        <w:t>TOR</w:t>
      </w:r>
      <w:r>
        <w:rPr>
          <w:rFonts w:ascii="Angsana New" w:hAnsi="Angsana New"/>
          <w:b/>
          <w:bCs/>
          <w:sz w:val="32"/>
          <w:szCs w:val="32"/>
          <w:cs/>
        </w:rPr>
        <w:t>)  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วาง</w:t>
      </w:r>
      <w:r w:rsidR="00C64875">
        <w:rPr>
          <w:rFonts w:ascii="Angsana New" w:hAnsi="Angsana New" w:hint="cs"/>
          <w:b/>
          <w:bCs/>
          <w:sz w:val="32"/>
          <w:szCs w:val="32"/>
          <w:cs/>
        </w:rPr>
        <w:t>ขยายเขตจ่ายน้ำบริเวณ ซอยโรมัน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2B7218" w:rsidRDefault="002B7218">
      <w:pPr>
        <w:ind w:left="-284" w:right="-421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ต.</w:t>
      </w:r>
      <w:r w:rsidR="00C64875">
        <w:rPr>
          <w:rFonts w:ascii="Angsana New" w:hAnsi="Angsana New" w:hint="cs"/>
          <w:b/>
          <w:bCs/>
          <w:sz w:val="32"/>
          <w:szCs w:val="32"/>
          <w:cs/>
        </w:rPr>
        <w:t>ท่าข้าม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อ.สามพราน จ.นครปฐม</w:t>
      </w:r>
    </w:p>
    <w:p w:rsidR="002B7218" w:rsidRDefault="002B7218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การประปาส่วนภูมิภาคสาขาสามพราน</w:t>
      </w:r>
    </w:p>
    <w:p w:rsidR="002B7218" w:rsidRDefault="002B7218">
      <w:pPr>
        <w:rPr>
          <w:rFonts w:ascii="Angsana New" w:hAnsi="Angsana New"/>
          <w:sz w:val="32"/>
          <w:szCs w:val="32"/>
        </w:rPr>
      </w:pPr>
    </w:p>
    <w:p w:rsidR="002B7218" w:rsidRDefault="002B721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342BC0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หลักการและเหตุผล</w:t>
      </w:r>
    </w:p>
    <w:p w:rsidR="002B7218" w:rsidRDefault="002B7218">
      <w:pPr>
        <w:ind w:right="4" w:hanging="284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/>
          <w:sz w:val="32"/>
          <w:szCs w:val="32"/>
          <w:cs/>
        </w:rPr>
        <w:t>ด้วย</w:t>
      </w:r>
      <w:r>
        <w:rPr>
          <w:rFonts w:ascii="Angsana New" w:hAnsi="Angsana New" w:hint="cs"/>
          <w:sz w:val="32"/>
          <w:szCs w:val="32"/>
          <w:cs/>
        </w:rPr>
        <w:t xml:space="preserve">การประปาส่วนภูมิภาคสาขาสามพราน </w:t>
      </w:r>
      <w:r>
        <w:rPr>
          <w:rFonts w:ascii="Angsana New" w:hAnsi="Angsana New"/>
          <w:sz w:val="32"/>
          <w:szCs w:val="32"/>
          <w:cs/>
        </w:rPr>
        <w:t>ได้รับจัดสรร</w:t>
      </w:r>
      <w:r>
        <w:rPr>
          <w:rFonts w:ascii="Angsana New" w:hAnsi="Angsana New" w:hint="cs"/>
          <w:sz w:val="32"/>
          <w:szCs w:val="32"/>
          <w:cs/>
        </w:rPr>
        <w:t>งบ</w:t>
      </w:r>
      <w:r w:rsidR="0011454D">
        <w:rPr>
          <w:rFonts w:ascii="Angsana New" w:hAnsi="Angsana New" w:hint="cs"/>
          <w:sz w:val="32"/>
          <w:szCs w:val="32"/>
          <w:cs/>
        </w:rPr>
        <w:t>ประมาณขยายเขตจ่ายน้ำ</w:t>
      </w:r>
      <w:r>
        <w:rPr>
          <w:rFonts w:ascii="Angsana New" w:hAnsi="Angsana New" w:hint="cs"/>
          <w:sz w:val="32"/>
          <w:szCs w:val="32"/>
          <w:cs/>
        </w:rPr>
        <w:t xml:space="preserve">ปี </w:t>
      </w:r>
      <w:r w:rsidR="00342BC0">
        <w:rPr>
          <w:rFonts w:ascii="Angsana New" w:hAnsi="Angsana New" w:hint="cs"/>
          <w:sz w:val="32"/>
          <w:szCs w:val="32"/>
          <w:cs/>
        </w:rPr>
        <w:t>๒๕๕</w:t>
      </w:r>
      <w:r w:rsidR="00342BC0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งานวางท่อ</w:t>
      </w:r>
      <w:r w:rsidR="00C64875">
        <w:rPr>
          <w:rFonts w:ascii="Angsana New" w:hAnsi="Angsana New" w:hint="cs"/>
          <w:sz w:val="32"/>
          <w:szCs w:val="32"/>
          <w:cs/>
        </w:rPr>
        <w:t>ขยายเขต</w:t>
      </w:r>
      <w:r>
        <w:rPr>
          <w:rFonts w:ascii="Angsana New" w:hAnsi="Angsana New" w:hint="cs"/>
          <w:sz w:val="32"/>
          <w:szCs w:val="32"/>
          <w:cs/>
        </w:rPr>
        <w:t xml:space="preserve">จ่ายน้ำบริเวณ ซอยโรมัน ต.ท่าข้าม อ.สามพราน จ.นครปฐม     การประปาส่วนภูมิภาคสาขาสามพราน </w:t>
      </w:r>
      <w:r>
        <w:rPr>
          <w:rFonts w:ascii="Angsana New" w:hAnsi="Angsana New"/>
          <w:sz w:val="32"/>
          <w:szCs w:val="32"/>
          <w:cs/>
        </w:rPr>
        <w:t>จึงมีความประสงค์จะประมูลจ้างเหมางานนี้ด้วย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ระบบอิเล็กทรอนิกส์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e-Auction</w:t>
      </w:r>
      <w:r>
        <w:rPr>
          <w:rFonts w:ascii="Angsana New" w:hAnsi="Angsana New"/>
          <w:sz w:val="32"/>
          <w:szCs w:val="32"/>
          <w:cs/>
        </w:rPr>
        <w:t>)</w:t>
      </w:r>
    </w:p>
    <w:p w:rsidR="002B7218" w:rsidRDefault="002B7218">
      <w:pPr>
        <w:spacing w:line="120" w:lineRule="auto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</w:p>
    <w:p w:rsidR="002B7218" w:rsidRDefault="00342BC0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๒</w:t>
      </w:r>
      <w:r w:rsidR="002B7218">
        <w:rPr>
          <w:rFonts w:ascii="Angsana New" w:hAnsi="Angsana New"/>
          <w:sz w:val="32"/>
          <w:szCs w:val="32"/>
          <w:cs/>
        </w:rPr>
        <w:t>.</w:t>
      </w:r>
      <w:r w:rsidR="002B7218">
        <w:rPr>
          <w:rFonts w:ascii="Angsana New" w:hAnsi="Angsana New" w:hint="cs"/>
          <w:sz w:val="32"/>
          <w:szCs w:val="32"/>
          <w:cs/>
        </w:rPr>
        <w:t xml:space="preserve"> </w:t>
      </w:r>
      <w:r w:rsidR="002B7218">
        <w:rPr>
          <w:rFonts w:ascii="Angsana New" w:hAnsi="Angsana New"/>
          <w:sz w:val="32"/>
          <w:szCs w:val="32"/>
          <w:cs/>
        </w:rPr>
        <w:t>ขอบเขตของงาน (</w:t>
      </w:r>
      <w:r w:rsidR="002B7218">
        <w:rPr>
          <w:rFonts w:ascii="Angsana New" w:hAnsi="Angsana New"/>
          <w:sz w:val="32"/>
          <w:szCs w:val="32"/>
        </w:rPr>
        <w:t xml:space="preserve">Terms of </w:t>
      </w:r>
      <w:proofErr w:type="gramStart"/>
      <w:r w:rsidR="002B7218">
        <w:rPr>
          <w:rFonts w:ascii="Angsana New" w:hAnsi="Angsana New"/>
          <w:sz w:val="32"/>
          <w:szCs w:val="32"/>
        </w:rPr>
        <w:t>Reference :</w:t>
      </w:r>
      <w:proofErr w:type="gramEnd"/>
      <w:r w:rsidR="002B7218">
        <w:rPr>
          <w:rFonts w:ascii="Angsana New" w:hAnsi="Angsana New"/>
          <w:sz w:val="32"/>
          <w:szCs w:val="32"/>
        </w:rPr>
        <w:t xml:space="preserve"> TOR</w:t>
      </w:r>
      <w:r w:rsidR="002B7218">
        <w:rPr>
          <w:rFonts w:ascii="Angsana New" w:hAnsi="Angsana New"/>
          <w:sz w:val="32"/>
          <w:szCs w:val="32"/>
          <w:cs/>
        </w:rPr>
        <w:t>)</w:t>
      </w:r>
    </w:p>
    <w:p w:rsidR="002B7218" w:rsidRPr="00A94D44" w:rsidRDefault="002B7218" w:rsidP="002D1D75">
      <w:pPr>
        <w:ind w:left="1680" w:hanging="24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-  จัดหา  และติดตั้งท่อและอุปกรณ์ต่าง ๆ  ประสานท่อเดิมกับท่อที่วางใหม่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ตามแบบแปลนเลขที่ </w:t>
      </w:r>
      <w:r>
        <w:rPr>
          <w:rFonts w:ascii="Angsana New" w:hAnsi="Angsana New" w:hint="cs"/>
          <w:sz w:val="32"/>
          <w:szCs w:val="32"/>
          <w:cs/>
        </w:rPr>
        <w:t>นฐ.</w:t>
      </w:r>
      <w:r w:rsidR="00342BC0">
        <w:rPr>
          <w:rFonts w:ascii="Angsana New" w:hAnsi="Angsana New" w:hint="cs"/>
          <w:sz w:val="32"/>
          <w:szCs w:val="32"/>
          <w:cs/>
        </w:rPr>
        <w:t>๕</w:t>
      </w:r>
      <w:r w:rsidR="00342BC0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-</w:t>
      </w:r>
      <w:r w:rsidR="00342BC0">
        <w:rPr>
          <w:rFonts w:ascii="Angsana New" w:hAnsi="Angsana New" w:hint="cs"/>
          <w:sz w:val="32"/>
          <w:szCs w:val="32"/>
          <w:cs/>
        </w:rPr>
        <w:t>๐</w:t>
      </w:r>
      <w:r w:rsidR="00342BC0">
        <w:rPr>
          <w:rFonts w:ascii="Angsana New" w:hAnsi="Angsana New"/>
          <w:sz w:val="32"/>
          <w:szCs w:val="32"/>
          <w:cs/>
        </w:rPr>
        <w:t>๐</w:t>
      </w:r>
      <w:r w:rsidR="00342BC0">
        <w:rPr>
          <w:rFonts w:ascii="Angsana New" w:hAnsi="Angsana New" w:hint="cs"/>
          <w:sz w:val="32"/>
          <w:szCs w:val="32"/>
          <w:cs/>
        </w:rPr>
        <w:t>๔</w:t>
      </w:r>
      <w:proofErr w:type="gramStart"/>
      <w:r>
        <w:rPr>
          <w:rFonts w:ascii="Angsana New" w:hAnsi="Angsana New"/>
          <w:sz w:val="32"/>
          <w:szCs w:val="32"/>
        </w:rPr>
        <w:t>/</w:t>
      </w:r>
      <w:r w:rsidR="00342BC0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-</w:t>
      </w:r>
      <w:r w:rsidR="00342BC0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โดยกำหนดวางท่อ</w:t>
      </w:r>
      <w:r>
        <w:rPr>
          <w:rFonts w:ascii="Angsana New" w:hAnsi="Angsana New"/>
          <w:sz w:val="32"/>
          <w:szCs w:val="32"/>
        </w:rPr>
        <w:t xml:space="preserve"> PVC</w:t>
      </w:r>
      <w:r>
        <w:rPr>
          <w:rFonts w:ascii="Angsana New" w:hAnsi="Angsana New"/>
          <w:sz w:val="32"/>
          <w:szCs w:val="32"/>
          <w:cs/>
        </w:rPr>
        <w:t xml:space="preserve"> ขนาด  </w:t>
      </w:r>
      <w:r>
        <w:rPr>
          <w:rFonts w:ascii="Angsana New" w:hAnsi="Angsana New"/>
          <w:sz w:val="32"/>
          <w:szCs w:val="32"/>
        </w:rPr>
        <w:sym w:font="Symbol" w:char="F0C6"/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342BC0">
        <w:rPr>
          <w:rFonts w:ascii="Angsana New" w:hAnsi="Angsana New" w:hint="cs"/>
          <w:sz w:val="32"/>
          <w:szCs w:val="32"/>
          <w:cs/>
        </w:rPr>
        <w:t>๒๐๐</w:t>
      </w:r>
      <w:r>
        <w:rPr>
          <w:rFonts w:ascii="Angsana New" w:hAnsi="Angsana New"/>
          <w:sz w:val="32"/>
          <w:szCs w:val="32"/>
          <w:cs/>
        </w:rPr>
        <w:t xml:space="preserve"> มม.</w:t>
      </w:r>
      <w:proofErr w:type="gramEnd"/>
      <w:r>
        <w:rPr>
          <w:rFonts w:ascii="Angsana New" w:hAnsi="Angsana New"/>
          <w:sz w:val="32"/>
          <w:szCs w:val="32"/>
          <w:cs/>
        </w:rPr>
        <w:t xml:space="preserve">  ความยาวรวมทั้งสิ้นประมาณ </w:t>
      </w:r>
      <w:r w:rsidR="00342BC0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,</w:t>
      </w:r>
      <w:r w:rsidR="00342BC0">
        <w:rPr>
          <w:rFonts w:ascii="Angsana New" w:hAnsi="Angsana New" w:hint="cs"/>
          <w:sz w:val="32"/>
          <w:szCs w:val="32"/>
          <w:cs/>
        </w:rPr>
        <w:t>๐๕๙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เมตร</w:t>
      </w:r>
      <w:r>
        <w:rPr>
          <w:rFonts w:ascii="Angsana New" w:hAnsi="Angsana New"/>
          <w:sz w:val="32"/>
          <w:szCs w:val="32"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ท่อ</w:t>
      </w:r>
      <w:proofErr w:type="gramEnd"/>
      <w:r>
        <w:rPr>
          <w:rFonts w:ascii="Angsana New" w:hAnsi="Angsana New"/>
          <w:sz w:val="32"/>
          <w:szCs w:val="32"/>
        </w:rPr>
        <w:t xml:space="preserve"> PVC</w:t>
      </w:r>
      <w:r>
        <w:rPr>
          <w:rFonts w:ascii="Angsana New" w:hAnsi="Angsana New"/>
          <w:sz w:val="32"/>
          <w:szCs w:val="32"/>
          <w:cs/>
        </w:rPr>
        <w:t xml:space="preserve"> ขนาด  </w:t>
      </w:r>
      <w:r>
        <w:rPr>
          <w:rFonts w:ascii="Angsana New" w:hAnsi="Angsana New"/>
          <w:sz w:val="32"/>
          <w:szCs w:val="32"/>
        </w:rPr>
        <w:sym w:font="Symbol" w:char="F0C6"/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342BC0">
        <w:rPr>
          <w:rFonts w:ascii="Angsana New" w:hAnsi="Angsana New" w:hint="cs"/>
          <w:sz w:val="32"/>
          <w:szCs w:val="32"/>
          <w:cs/>
        </w:rPr>
        <w:t>๑๕๐</w:t>
      </w:r>
      <w:r>
        <w:rPr>
          <w:rFonts w:ascii="Angsana New" w:hAnsi="Angsana New"/>
          <w:sz w:val="32"/>
          <w:szCs w:val="32"/>
          <w:cs/>
        </w:rPr>
        <w:t xml:space="preserve"> มม.  ความยาวรวมทั้งสิ้นประมาณ </w:t>
      </w:r>
      <w:r w:rsidR="00342BC0">
        <w:rPr>
          <w:rFonts w:ascii="Angsana New" w:hAnsi="Angsana New" w:hint="cs"/>
          <w:sz w:val="32"/>
          <w:szCs w:val="32"/>
          <w:cs/>
        </w:rPr>
        <w:t>๗</w:t>
      </w:r>
      <w:r w:rsidR="00A94D44">
        <w:rPr>
          <w:rFonts w:ascii="Angsana New" w:hAnsi="Angsana New" w:hint="cs"/>
          <w:sz w:val="32"/>
          <w:szCs w:val="32"/>
          <w:cs/>
        </w:rPr>
        <w:t>,</w:t>
      </w:r>
      <w:r w:rsidR="00342BC0">
        <w:rPr>
          <w:rFonts w:ascii="Angsana New" w:hAnsi="Angsana New" w:hint="cs"/>
          <w:sz w:val="32"/>
          <w:szCs w:val="32"/>
          <w:cs/>
        </w:rPr>
        <w:t>๕๐๖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เมตร</w:t>
      </w:r>
      <w:r>
        <w:rPr>
          <w:rFonts w:ascii="Angsana New" w:hAnsi="Angsana New" w:hint="cs"/>
          <w:sz w:val="32"/>
          <w:szCs w:val="32"/>
          <w:cs/>
        </w:rPr>
        <w:t xml:space="preserve"> ,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ท่อ</w:t>
      </w:r>
      <w:r>
        <w:rPr>
          <w:rFonts w:ascii="Angsana New" w:hAnsi="Angsana New"/>
          <w:sz w:val="32"/>
          <w:szCs w:val="32"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>PVC</w:t>
      </w:r>
      <w:r>
        <w:rPr>
          <w:rFonts w:ascii="Angsana New" w:hAnsi="Angsana New"/>
          <w:sz w:val="32"/>
          <w:szCs w:val="32"/>
          <w:cs/>
        </w:rPr>
        <w:t xml:space="preserve"> ขนาด  </w:t>
      </w:r>
      <w:r>
        <w:rPr>
          <w:rFonts w:ascii="Angsana New" w:hAnsi="Angsana New"/>
          <w:sz w:val="32"/>
          <w:szCs w:val="32"/>
        </w:rPr>
        <w:sym w:font="Symbol" w:char="F0C6"/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342BC0">
        <w:rPr>
          <w:rFonts w:ascii="Angsana New" w:hAnsi="Angsana New"/>
          <w:sz w:val="32"/>
          <w:szCs w:val="32"/>
          <w:cs/>
        </w:rPr>
        <w:t>๑๐</w:t>
      </w:r>
      <w:r w:rsidR="00342BC0"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 xml:space="preserve"> มม.</w:t>
      </w:r>
      <w:proofErr w:type="gramEnd"/>
      <w:r>
        <w:rPr>
          <w:rFonts w:ascii="Angsana New" w:hAnsi="Angsana New"/>
          <w:sz w:val="32"/>
          <w:szCs w:val="32"/>
          <w:cs/>
        </w:rPr>
        <w:t xml:space="preserve">  ความยาวรวมทั้งสิ้นประมาณ </w:t>
      </w:r>
      <w:r w:rsidR="00342BC0">
        <w:rPr>
          <w:rFonts w:ascii="Angsana New" w:hAnsi="Angsana New" w:hint="cs"/>
          <w:sz w:val="32"/>
          <w:szCs w:val="32"/>
          <w:cs/>
        </w:rPr>
        <w:t>๗</w:t>
      </w:r>
      <w:r w:rsidR="00A94D44">
        <w:rPr>
          <w:rFonts w:ascii="Angsana New" w:hAnsi="Angsana New" w:hint="cs"/>
          <w:sz w:val="32"/>
          <w:szCs w:val="32"/>
          <w:cs/>
        </w:rPr>
        <w:t>,</w:t>
      </w:r>
      <w:r w:rsidR="00342BC0">
        <w:rPr>
          <w:rFonts w:ascii="Angsana New" w:hAnsi="Angsana New" w:hint="cs"/>
          <w:sz w:val="32"/>
          <w:szCs w:val="32"/>
          <w:cs/>
        </w:rPr>
        <w:t>๔๑๕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เมต</w:t>
      </w:r>
      <w:r>
        <w:rPr>
          <w:rFonts w:ascii="Angsana New" w:hAnsi="Angsana New" w:hint="cs"/>
          <w:sz w:val="32"/>
          <w:szCs w:val="32"/>
          <w:cs/>
        </w:rPr>
        <w:t>ร</w:t>
      </w:r>
      <w:r w:rsidR="002D1D75">
        <w:rPr>
          <w:rFonts w:ascii="Angsana New" w:hAnsi="Angsana New" w:hint="cs"/>
          <w:sz w:val="32"/>
          <w:szCs w:val="32"/>
          <w:cs/>
        </w:rPr>
        <w:t xml:space="preserve"> ,ท่อ</w:t>
      </w:r>
      <w:r w:rsidR="002D1D75">
        <w:rPr>
          <w:rFonts w:ascii="Angsana New" w:hAnsi="Angsana New"/>
          <w:sz w:val="32"/>
          <w:szCs w:val="32"/>
        </w:rPr>
        <w:t xml:space="preserve"> </w:t>
      </w:r>
      <w:proofErr w:type="gramStart"/>
      <w:r w:rsidR="002D1D75">
        <w:rPr>
          <w:rFonts w:ascii="Angsana New" w:hAnsi="Angsana New"/>
          <w:sz w:val="32"/>
          <w:szCs w:val="32"/>
        </w:rPr>
        <w:t>HDPE</w:t>
      </w:r>
      <w:r w:rsidR="002D1D75">
        <w:rPr>
          <w:rFonts w:ascii="Angsana New" w:hAnsi="Angsana New"/>
          <w:sz w:val="32"/>
          <w:szCs w:val="32"/>
          <w:cs/>
        </w:rPr>
        <w:t xml:space="preserve"> ขนาด  </w:t>
      </w:r>
      <w:r w:rsidR="002D1D75">
        <w:rPr>
          <w:rFonts w:ascii="Angsana New" w:hAnsi="Angsana New"/>
          <w:sz w:val="32"/>
          <w:szCs w:val="32"/>
        </w:rPr>
        <w:sym w:font="Symbol" w:char="F0C6"/>
      </w:r>
      <w:r w:rsidR="002D1D75">
        <w:rPr>
          <w:rFonts w:ascii="Angsana New" w:hAnsi="Angsana New"/>
          <w:sz w:val="32"/>
          <w:szCs w:val="32"/>
          <w:cs/>
        </w:rPr>
        <w:t xml:space="preserve">  </w:t>
      </w:r>
      <w:r w:rsidR="00342BC0">
        <w:rPr>
          <w:rFonts w:ascii="Angsana New" w:hAnsi="Angsana New" w:hint="cs"/>
          <w:sz w:val="32"/>
          <w:szCs w:val="32"/>
          <w:cs/>
        </w:rPr>
        <w:t>๑๖๐</w:t>
      </w:r>
      <w:r w:rsidR="002D1D75">
        <w:rPr>
          <w:rFonts w:ascii="Angsana New" w:hAnsi="Angsana New"/>
          <w:sz w:val="32"/>
          <w:szCs w:val="32"/>
          <w:cs/>
        </w:rPr>
        <w:t xml:space="preserve"> มม.</w:t>
      </w:r>
      <w:proofErr w:type="gramEnd"/>
      <w:r w:rsidR="00C64875"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="00C64875">
        <w:rPr>
          <w:rFonts w:ascii="Angsana New" w:hAnsi="Angsana New"/>
          <w:sz w:val="32"/>
          <w:szCs w:val="32"/>
        </w:rPr>
        <w:t>PN.</w:t>
      </w:r>
      <w:proofErr w:type="gramEnd"/>
      <w:r w:rsidR="00C64875">
        <w:rPr>
          <w:rFonts w:ascii="Angsana New" w:hAnsi="Angsana New"/>
          <w:sz w:val="32"/>
          <w:szCs w:val="32"/>
        </w:rPr>
        <w:t xml:space="preserve"> </w:t>
      </w:r>
      <w:r w:rsidR="00342BC0">
        <w:rPr>
          <w:rFonts w:ascii="Angsana New" w:hAnsi="Angsana New"/>
          <w:sz w:val="32"/>
          <w:szCs w:val="32"/>
          <w:cs/>
        </w:rPr>
        <w:t>๑๐</w:t>
      </w:r>
      <w:r w:rsidR="002D1D75">
        <w:rPr>
          <w:rFonts w:ascii="Angsana New" w:hAnsi="Angsana New"/>
          <w:sz w:val="32"/>
          <w:szCs w:val="32"/>
          <w:cs/>
        </w:rPr>
        <w:t xml:space="preserve">  ความยาวรวมทั้งสิ้นประมาณ </w:t>
      </w:r>
      <w:r w:rsidR="00342BC0">
        <w:rPr>
          <w:rFonts w:ascii="Angsana New" w:hAnsi="Angsana New" w:hint="cs"/>
          <w:sz w:val="32"/>
          <w:szCs w:val="32"/>
          <w:cs/>
        </w:rPr>
        <w:t>๑๑</w:t>
      </w:r>
      <w:r w:rsidR="002D1D75">
        <w:rPr>
          <w:rFonts w:ascii="Angsana New" w:hAnsi="Angsana New" w:hint="cs"/>
          <w:sz w:val="32"/>
          <w:szCs w:val="32"/>
          <w:cs/>
        </w:rPr>
        <w:t xml:space="preserve"> </w:t>
      </w:r>
      <w:r w:rsidR="002D1D75">
        <w:rPr>
          <w:rFonts w:ascii="Angsana New" w:hAnsi="Angsana New"/>
          <w:sz w:val="32"/>
          <w:szCs w:val="32"/>
          <w:cs/>
        </w:rPr>
        <w:t>เมต</w:t>
      </w:r>
      <w:r w:rsidR="002D1D75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 xml:space="preserve"> ,</w:t>
      </w:r>
      <w:r w:rsidR="00A94D44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ท่อ </w:t>
      </w:r>
      <w:r>
        <w:rPr>
          <w:rFonts w:ascii="Angsana New" w:hAnsi="Angsana New"/>
          <w:sz w:val="32"/>
          <w:szCs w:val="32"/>
        </w:rPr>
        <w:t xml:space="preserve">S </w:t>
      </w:r>
      <w:r>
        <w:rPr>
          <w:rFonts w:ascii="Angsana New" w:hAnsi="Angsana New"/>
          <w:sz w:val="32"/>
          <w:szCs w:val="32"/>
          <w:cs/>
        </w:rPr>
        <w:t xml:space="preserve">ขนาด  </w:t>
      </w:r>
      <w:r>
        <w:rPr>
          <w:rFonts w:ascii="Angsana New" w:hAnsi="Angsana New"/>
          <w:sz w:val="32"/>
          <w:szCs w:val="32"/>
        </w:rPr>
        <w:sym w:font="Symbol" w:char="F0C6"/>
      </w:r>
      <w:r>
        <w:rPr>
          <w:rFonts w:ascii="Angsana New" w:hAnsi="Angsana New"/>
          <w:sz w:val="32"/>
          <w:szCs w:val="32"/>
          <w:cs/>
        </w:rPr>
        <w:t xml:space="preserve">  </w:t>
      </w:r>
      <w:proofErr w:type="gramStart"/>
      <w:r w:rsidR="00342BC0">
        <w:rPr>
          <w:rFonts w:ascii="Angsana New" w:hAnsi="Angsana New" w:hint="cs"/>
          <w:sz w:val="32"/>
          <w:szCs w:val="32"/>
          <w:cs/>
        </w:rPr>
        <w:t>๒</w:t>
      </w:r>
      <w:r w:rsidR="00342BC0">
        <w:rPr>
          <w:rFonts w:ascii="Angsana New" w:hAnsi="Angsana New"/>
          <w:sz w:val="32"/>
          <w:szCs w:val="32"/>
          <w:cs/>
        </w:rPr>
        <w:t>๐</w:t>
      </w:r>
      <w:r w:rsidR="00342BC0"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มม</w:t>
      </w:r>
      <w:proofErr w:type="gramEnd"/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r w:rsidR="002D1D75">
        <w:rPr>
          <w:rFonts w:ascii="Angsana New" w:hAnsi="Angsana New" w:hint="cs"/>
          <w:sz w:val="32"/>
          <w:szCs w:val="32"/>
          <w:cs/>
        </w:rPr>
        <w:t>ใต้ดินและ</w:t>
      </w:r>
      <w:r>
        <w:rPr>
          <w:rFonts w:ascii="Angsana New" w:hAnsi="Angsana New" w:hint="cs"/>
          <w:sz w:val="32"/>
          <w:szCs w:val="32"/>
          <w:cs/>
        </w:rPr>
        <w:t xml:space="preserve">บนดิน) ความยาวทั้งสิ้นประมาณ </w:t>
      </w:r>
      <w:r w:rsidR="00342BC0">
        <w:rPr>
          <w:rFonts w:ascii="Angsana New" w:hAnsi="Angsana New" w:hint="cs"/>
          <w:sz w:val="32"/>
          <w:szCs w:val="32"/>
          <w:cs/>
        </w:rPr>
        <w:t>๘๓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เมตร ,</w:t>
      </w:r>
      <w:r w:rsidR="002D1D75">
        <w:rPr>
          <w:rFonts w:ascii="Angsana New" w:hAnsi="Angsana New" w:hint="cs"/>
          <w:sz w:val="32"/>
          <w:szCs w:val="32"/>
          <w:cs/>
        </w:rPr>
        <w:t xml:space="preserve">ท่อ </w:t>
      </w:r>
      <w:r w:rsidR="002D1D75">
        <w:rPr>
          <w:rFonts w:ascii="Angsana New" w:hAnsi="Angsana New"/>
          <w:sz w:val="32"/>
          <w:szCs w:val="32"/>
        </w:rPr>
        <w:t xml:space="preserve">S </w:t>
      </w:r>
      <w:r w:rsidR="002D1D75">
        <w:rPr>
          <w:rFonts w:ascii="Angsana New" w:hAnsi="Angsana New"/>
          <w:sz w:val="32"/>
          <w:szCs w:val="32"/>
          <w:cs/>
        </w:rPr>
        <w:t xml:space="preserve">ขนาด  </w:t>
      </w:r>
      <w:r w:rsidR="002D1D75">
        <w:rPr>
          <w:rFonts w:ascii="Angsana New" w:hAnsi="Angsana New"/>
          <w:sz w:val="32"/>
          <w:szCs w:val="32"/>
        </w:rPr>
        <w:sym w:font="Symbol" w:char="F0C6"/>
      </w:r>
      <w:r w:rsidR="002D1D75">
        <w:rPr>
          <w:rFonts w:ascii="Angsana New" w:hAnsi="Angsana New"/>
          <w:sz w:val="32"/>
          <w:szCs w:val="32"/>
          <w:cs/>
        </w:rPr>
        <w:t xml:space="preserve">  </w:t>
      </w:r>
      <w:proofErr w:type="gramStart"/>
      <w:r w:rsidR="00342BC0">
        <w:rPr>
          <w:rFonts w:ascii="Angsana New" w:hAnsi="Angsana New"/>
          <w:sz w:val="32"/>
          <w:szCs w:val="32"/>
          <w:cs/>
        </w:rPr>
        <w:t>๑๕</w:t>
      </w:r>
      <w:r w:rsidR="00342BC0">
        <w:rPr>
          <w:rFonts w:ascii="Angsana New" w:hAnsi="Angsana New" w:hint="cs"/>
          <w:sz w:val="32"/>
          <w:szCs w:val="32"/>
          <w:cs/>
        </w:rPr>
        <w:t>๐</w:t>
      </w:r>
      <w:r w:rsidR="002D1D75">
        <w:rPr>
          <w:rFonts w:ascii="Angsana New" w:hAnsi="Angsana New" w:hint="cs"/>
          <w:sz w:val="32"/>
          <w:szCs w:val="32"/>
          <w:cs/>
        </w:rPr>
        <w:t xml:space="preserve"> </w:t>
      </w:r>
      <w:r w:rsidR="002D1D75">
        <w:rPr>
          <w:rFonts w:ascii="Angsana New" w:hAnsi="Angsana New"/>
          <w:sz w:val="32"/>
          <w:szCs w:val="32"/>
          <w:cs/>
        </w:rPr>
        <w:t xml:space="preserve"> มม</w:t>
      </w:r>
      <w:proofErr w:type="gramEnd"/>
      <w:r w:rsidR="002D1D75">
        <w:rPr>
          <w:rFonts w:ascii="Angsana New" w:hAnsi="Angsana New"/>
          <w:sz w:val="32"/>
          <w:szCs w:val="32"/>
          <w:cs/>
        </w:rPr>
        <w:t>.</w:t>
      </w:r>
      <w:r w:rsidR="002D1D75">
        <w:rPr>
          <w:rFonts w:ascii="Angsana New" w:hAnsi="Angsana New" w:hint="cs"/>
          <w:sz w:val="32"/>
          <w:szCs w:val="32"/>
          <w:cs/>
        </w:rPr>
        <w:t xml:space="preserve"> (</w:t>
      </w:r>
      <w:r w:rsidR="00A94D44">
        <w:rPr>
          <w:rFonts w:ascii="Angsana New" w:hAnsi="Angsana New" w:hint="cs"/>
          <w:sz w:val="32"/>
          <w:szCs w:val="32"/>
          <w:cs/>
        </w:rPr>
        <w:t>ใต้ดินและบนดิน</w:t>
      </w:r>
      <w:r w:rsidR="002D1D75">
        <w:rPr>
          <w:rFonts w:ascii="Angsana New" w:hAnsi="Angsana New" w:hint="cs"/>
          <w:sz w:val="32"/>
          <w:szCs w:val="32"/>
          <w:cs/>
        </w:rPr>
        <w:t xml:space="preserve">) ความยาวทั้งสิ้นประมาณ </w:t>
      </w:r>
      <w:r w:rsidR="00342BC0">
        <w:rPr>
          <w:rFonts w:ascii="Angsana New" w:hAnsi="Angsana New" w:hint="cs"/>
          <w:sz w:val="32"/>
          <w:szCs w:val="32"/>
          <w:cs/>
        </w:rPr>
        <w:t>๑๗๕</w:t>
      </w:r>
      <w:r w:rsidR="002D1D75">
        <w:rPr>
          <w:rFonts w:ascii="Angsana New" w:hAnsi="Angsana New"/>
          <w:sz w:val="32"/>
          <w:szCs w:val="32"/>
        </w:rPr>
        <w:t xml:space="preserve"> </w:t>
      </w:r>
      <w:r w:rsidR="002D1D75">
        <w:rPr>
          <w:rFonts w:ascii="Angsana New" w:hAnsi="Angsana New" w:hint="cs"/>
          <w:sz w:val="32"/>
          <w:szCs w:val="32"/>
          <w:cs/>
        </w:rPr>
        <w:t>เมตร</w:t>
      </w:r>
      <w:r w:rsidR="00A94D44">
        <w:rPr>
          <w:rFonts w:ascii="Angsana New" w:hAnsi="Angsana New"/>
          <w:sz w:val="32"/>
          <w:szCs w:val="32"/>
        </w:rPr>
        <w:t xml:space="preserve"> </w:t>
      </w:r>
      <w:r w:rsidR="00A94D44">
        <w:rPr>
          <w:rFonts w:ascii="Angsana New" w:hAnsi="Angsana New" w:hint="cs"/>
          <w:sz w:val="32"/>
          <w:szCs w:val="32"/>
          <w:cs/>
        </w:rPr>
        <w:t xml:space="preserve">,ท่อ </w:t>
      </w:r>
      <w:r w:rsidR="00A94D44">
        <w:rPr>
          <w:rFonts w:ascii="Angsana New" w:hAnsi="Angsana New"/>
          <w:sz w:val="32"/>
          <w:szCs w:val="32"/>
        </w:rPr>
        <w:t xml:space="preserve">PB </w:t>
      </w:r>
      <w:r w:rsidR="00A94D44">
        <w:rPr>
          <w:rFonts w:ascii="Angsana New" w:hAnsi="Angsana New" w:hint="cs"/>
          <w:sz w:val="32"/>
          <w:szCs w:val="32"/>
          <w:cs/>
        </w:rPr>
        <w:t xml:space="preserve">ขนาด </w:t>
      </w:r>
      <w:r w:rsidR="00A94D44">
        <w:rPr>
          <w:rFonts w:ascii="Angsana New" w:hAnsi="Angsana New"/>
          <w:sz w:val="32"/>
          <w:szCs w:val="32"/>
        </w:rPr>
        <w:sym w:font="Symbol" w:char="F0C6"/>
      </w:r>
      <w:r w:rsidR="00A94D44">
        <w:rPr>
          <w:rFonts w:ascii="Angsana New" w:hAnsi="Angsana New"/>
          <w:sz w:val="32"/>
          <w:szCs w:val="32"/>
          <w:cs/>
        </w:rPr>
        <w:t xml:space="preserve">  </w:t>
      </w:r>
      <w:proofErr w:type="gramStart"/>
      <w:r w:rsidR="00342BC0">
        <w:rPr>
          <w:rFonts w:ascii="Angsana New" w:hAnsi="Angsana New"/>
          <w:sz w:val="32"/>
          <w:szCs w:val="32"/>
          <w:cs/>
        </w:rPr>
        <w:t>๕</w:t>
      </w:r>
      <w:r w:rsidR="00342BC0">
        <w:rPr>
          <w:rFonts w:ascii="Angsana New" w:hAnsi="Angsana New" w:hint="cs"/>
          <w:sz w:val="32"/>
          <w:szCs w:val="32"/>
          <w:cs/>
        </w:rPr>
        <w:t>๐</w:t>
      </w:r>
      <w:r w:rsidR="00A94D44">
        <w:rPr>
          <w:rFonts w:ascii="Angsana New" w:hAnsi="Angsana New" w:hint="cs"/>
          <w:sz w:val="32"/>
          <w:szCs w:val="32"/>
          <w:cs/>
        </w:rPr>
        <w:t xml:space="preserve"> </w:t>
      </w:r>
      <w:r w:rsidR="00A94D44">
        <w:rPr>
          <w:rFonts w:ascii="Angsana New" w:hAnsi="Angsana New"/>
          <w:sz w:val="32"/>
          <w:szCs w:val="32"/>
          <w:cs/>
        </w:rPr>
        <w:t xml:space="preserve"> มม</w:t>
      </w:r>
      <w:proofErr w:type="gramEnd"/>
      <w:r w:rsidR="00A94D44">
        <w:rPr>
          <w:rFonts w:ascii="Angsana New" w:hAnsi="Angsana New"/>
          <w:sz w:val="32"/>
          <w:szCs w:val="32"/>
          <w:cs/>
        </w:rPr>
        <w:t>.</w:t>
      </w:r>
      <w:r w:rsidR="00A94D44">
        <w:rPr>
          <w:rFonts w:ascii="Angsana New" w:hAnsi="Angsana New" w:hint="cs"/>
          <w:sz w:val="32"/>
          <w:szCs w:val="32"/>
          <w:cs/>
        </w:rPr>
        <w:t xml:space="preserve"> ความยาวทั้งสิ้นประมาณ </w:t>
      </w:r>
      <w:r w:rsidR="00342BC0">
        <w:rPr>
          <w:rFonts w:ascii="Angsana New" w:hAnsi="Angsana New" w:hint="cs"/>
          <w:sz w:val="32"/>
          <w:szCs w:val="32"/>
          <w:cs/>
        </w:rPr>
        <w:t>๗๖๔</w:t>
      </w:r>
      <w:r w:rsidR="00A94D44">
        <w:rPr>
          <w:rFonts w:ascii="Angsana New" w:hAnsi="Angsana New"/>
          <w:sz w:val="32"/>
          <w:szCs w:val="32"/>
        </w:rPr>
        <w:t xml:space="preserve"> </w:t>
      </w:r>
      <w:r w:rsidR="00A94D44">
        <w:rPr>
          <w:rFonts w:ascii="Angsana New" w:hAnsi="Angsana New" w:hint="cs"/>
          <w:sz w:val="32"/>
          <w:szCs w:val="32"/>
          <w:cs/>
        </w:rPr>
        <w:t>เมตร</w:t>
      </w:r>
    </w:p>
    <w:p w:rsidR="002B7218" w:rsidRDefault="00342BC0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๓</w:t>
      </w:r>
      <w:r w:rsidR="002B7218">
        <w:rPr>
          <w:rFonts w:ascii="Angsana New" w:hAnsi="Angsana New"/>
          <w:sz w:val="32"/>
          <w:szCs w:val="32"/>
          <w:cs/>
        </w:rPr>
        <w:t>.</w:t>
      </w:r>
      <w:r w:rsidR="002B7218">
        <w:rPr>
          <w:rFonts w:ascii="Angsana New" w:hAnsi="Angsana New" w:hint="cs"/>
          <w:sz w:val="32"/>
          <w:szCs w:val="32"/>
          <w:cs/>
        </w:rPr>
        <w:t xml:space="preserve"> </w:t>
      </w:r>
      <w:r w:rsidR="002B7218">
        <w:rPr>
          <w:rFonts w:ascii="Angsana New" w:hAnsi="Angsana New"/>
          <w:sz w:val="32"/>
          <w:szCs w:val="32"/>
          <w:cs/>
        </w:rPr>
        <w:t xml:space="preserve">ผู้มีสิทธิเสนอราคาจะต้องมีคุณสมบัติ  ดังต่อไปนี้ </w:t>
      </w:r>
    </w:p>
    <w:p w:rsidR="002B7218" w:rsidRDefault="002B7218">
      <w:pPr>
        <w:tabs>
          <w:tab w:val="left" w:pos="1620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342BC0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proofErr w:type="gramStart"/>
      <w:r w:rsidR="00342BC0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เป็นผู้มีอาชีพรับจ้างงานที่ประมูลด้วยระบบอิเล็กทรอนิกส์ดังกล่าว</w:t>
      </w:r>
      <w:proofErr w:type="gramEnd"/>
    </w:p>
    <w:p w:rsidR="002B7218" w:rsidRDefault="002B7218">
      <w:pPr>
        <w:tabs>
          <w:tab w:val="left" w:pos="1620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342BC0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  <w:cs/>
        </w:rPr>
        <w:t>.</w:t>
      </w:r>
      <w:r w:rsidR="00342BC0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  <w:cs/>
        </w:rPr>
        <w:t xml:space="preserve">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2B7218" w:rsidRDefault="002B7218">
      <w:pPr>
        <w:tabs>
          <w:tab w:val="left" w:pos="1620"/>
          <w:tab w:val="left" w:pos="1980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342BC0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  <w:cs/>
        </w:rPr>
        <w:t>.</w:t>
      </w:r>
      <w:r w:rsidR="00342BC0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  <w:cs/>
        </w:rPr>
        <w:tab/>
        <w:t>ไม่เป็นผู้ได้รับเอกสิทธิ์หรือความคุ้มกัน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ซึ่งอาจปฏิเสธไม่ยอมขึ้นศาลไทย  เว้นแต่รัฐบาลของผู้เสนอราคาได้มีคำสั่งให้สละสิทธิ์ความคุ้มกันเช่นว่านั้น</w:t>
      </w:r>
    </w:p>
    <w:p w:rsidR="002B7218" w:rsidRDefault="002B7218">
      <w:pPr>
        <w:tabs>
          <w:tab w:val="left" w:pos="1620"/>
          <w:tab w:val="left" w:pos="1980"/>
        </w:tabs>
        <w:ind w:right="-180"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342BC0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  <w:cs/>
        </w:rPr>
        <w:t>.</w:t>
      </w:r>
      <w:r w:rsidR="00342BC0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  <w:cs/>
        </w:rPr>
        <w:tab/>
        <w:t>ไม่เป็นผู้มีผลประโยชน์ร่วมกันกับผู้เสน</w:t>
      </w:r>
      <w:r>
        <w:rPr>
          <w:rFonts w:ascii="Angsana New" w:hAnsi="Angsana New" w:hint="cs"/>
          <w:sz w:val="32"/>
          <w:szCs w:val="32"/>
          <w:cs/>
        </w:rPr>
        <w:t>อ</w:t>
      </w:r>
      <w:r>
        <w:rPr>
          <w:rFonts w:ascii="Angsana New" w:hAnsi="Angsana New"/>
          <w:sz w:val="32"/>
          <w:szCs w:val="32"/>
          <w:cs/>
        </w:rPr>
        <w:t>ราคารายอื่นที่เข้าเสนอให้แก่</w:t>
      </w:r>
      <w:r>
        <w:rPr>
          <w:rFonts w:ascii="Angsana New" w:hAnsi="Angsana New" w:hint="cs"/>
          <w:sz w:val="32"/>
          <w:szCs w:val="32"/>
          <w:cs/>
        </w:rPr>
        <w:t xml:space="preserve"> กปภ.</w:t>
      </w:r>
      <w:r>
        <w:rPr>
          <w:rFonts w:ascii="Angsana New" w:hAnsi="Angsana New"/>
          <w:sz w:val="32"/>
          <w:szCs w:val="32"/>
          <w:cs/>
        </w:rPr>
        <w:t>ข.</w:t>
      </w:r>
      <w:r w:rsidR="00342BC0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วันประกาศประมูลจ้าง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ด้วยระบบอิเล็กทรอนิกส์  หรือไม่เป็นผู้กระทำการอันเป็นการขัดขวางการแข่งขันราคาอย่างเป็นธรรม  ในการประมูลจ้างด้วยระบบอิเล็กทรอนิกส์ครั้งนี้</w:t>
      </w:r>
      <w:r>
        <w:rPr>
          <w:rFonts w:ascii="Angsana New" w:hAnsi="Angsana New"/>
          <w:sz w:val="32"/>
          <w:szCs w:val="32"/>
          <w:cs/>
        </w:rPr>
        <w:tab/>
      </w:r>
    </w:p>
    <w:p w:rsidR="002B7218" w:rsidRDefault="002B7218">
      <w:pPr>
        <w:tabs>
          <w:tab w:val="left" w:pos="1620"/>
          <w:tab w:val="left" w:pos="1980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342BC0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  <w:cs/>
        </w:rPr>
        <w:t>.</w:t>
      </w:r>
      <w:r w:rsidR="00342BC0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  <w:t xml:space="preserve">เป็นผู้รับจ้างที่  กปภ. ขึ้นทะเบียนผู้มีคุณสมบัติเบื้องต้นไว้ชั้นที่  </w:t>
      </w:r>
      <w:r w:rsidR="00342BC0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  <w:cs/>
        </w:rPr>
        <w:t xml:space="preserve"> - </w:t>
      </w:r>
      <w:r w:rsidR="00342BC0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2B7218" w:rsidRDefault="002B7218">
      <w:pPr>
        <w:tabs>
          <w:tab w:val="left" w:pos="1620"/>
          <w:tab w:val="left" w:pos="1980"/>
        </w:tabs>
        <w:spacing w:line="120" w:lineRule="auto"/>
        <w:ind w:firstLine="1440"/>
        <w:jc w:val="thaiDistribute"/>
        <w:rPr>
          <w:rFonts w:ascii="Angsana New" w:hAnsi="Angsana New"/>
          <w:sz w:val="32"/>
          <w:szCs w:val="32"/>
        </w:rPr>
      </w:pPr>
    </w:p>
    <w:p w:rsidR="002B7218" w:rsidRDefault="002B7218">
      <w:pPr>
        <w:tabs>
          <w:tab w:val="left" w:pos="720"/>
          <w:tab w:val="left" w:pos="1620"/>
        </w:tabs>
        <w:ind w:right="-279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342BC0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  <w:cs/>
        </w:rPr>
        <w:t xml:space="preserve">. ระยะเวลาก่อสร้าง </w:t>
      </w:r>
      <w:r w:rsidR="00342BC0">
        <w:rPr>
          <w:rFonts w:ascii="Angsana New" w:hAnsi="Angsana New" w:hint="cs"/>
          <w:sz w:val="32"/>
          <w:szCs w:val="32"/>
          <w:cs/>
        </w:rPr>
        <w:t>๒๑</w:t>
      </w:r>
      <w:r w:rsidR="00342BC0">
        <w:rPr>
          <w:rFonts w:ascii="Angsana New" w:hAnsi="Angsana New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 xml:space="preserve"> วัน (</w:t>
      </w:r>
      <w:r w:rsidR="00A94D44">
        <w:rPr>
          <w:rFonts w:ascii="Angsana New" w:hAnsi="Angsana New" w:hint="cs"/>
          <w:sz w:val="32"/>
          <w:szCs w:val="32"/>
          <w:cs/>
        </w:rPr>
        <w:t>สองร้อย</w:t>
      </w:r>
      <w:r>
        <w:rPr>
          <w:rFonts w:ascii="Angsana New" w:hAnsi="Angsana New"/>
          <w:sz w:val="32"/>
          <w:szCs w:val="32"/>
          <w:cs/>
        </w:rPr>
        <w:t>สิบวัน)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จ้างแบบราคาเหมารวมและจ่ายเงินตามการแบ่งงวดงาน  โดยแบ่งออกเป็น  </w:t>
      </w:r>
      <w:r w:rsidR="00342BC0">
        <w:rPr>
          <w:rFonts w:ascii="Angsana New" w:hAnsi="Angsana New" w:hint="cs"/>
          <w:sz w:val="32"/>
          <w:szCs w:val="32"/>
          <w:cs/>
        </w:rPr>
        <w:t>๓</w:t>
      </w:r>
      <w:r w:rsidR="007B74F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งวด</w:t>
      </w:r>
    </w:p>
    <w:p w:rsidR="002B7218" w:rsidRDefault="002B7218">
      <w:pPr>
        <w:tabs>
          <w:tab w:val="left" w:pos="720"/>
          <w:tab w:val="left" w:pos="1620"/>
        </w:tabs>
        <w:spacing w:line="120" w:lineRule="auto"/>
        <w:jc w:val="thaiDistribute"/>
        <w:rPr>
          <w:rFonts w:ascii="Angsana New" w:hAnsi="Angsana New"/>
          <w:sz w:val="32"/>
          <w:szCs w:val="32"/>
        </w:rPr>
      </w:pPr>
    </w:p>
    <w:p w:rsidR="002B7218" w:rsidRDefault="002B7218">
      <w:pPr>
        <w:tabs>
          <w:tab w:val="left" w:pos="720"/>
          <w:tab w:val="left" w:pos="1620"/>
        </w:tabs>
        <w:ind w:right="-18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342BC0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  <w:cs/>
        </w:rPr>
        <w:t>. ราคากลางของงานก่อสร้างในการประมูลครั้งนี้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เป็นเงินประมาณ</w:t>
      </w:r>
      <w:r>
        <w:rPr>
          <w:rFonts w:ascii="Angsana New" w:hAnsi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</w:t>
      </w:r>
      <w:r w:rsidR="00342BC0">
        <w:rPr>
          <w:rFonts w:ascii="Angsana New" w:hAnsi="Angsana New" w:hint="cs"/>
          <w:sz w:val="32"/>
          <w:szCs w:val="32"/>
          <w:u w:val="dotted"/>
          <w:cs/>
        </w:rPr>
        <w:t>๑๐</w:t>
      </w:r>
      <w:proofErr w:type="gramStart"/>
      <w:r>
        <w:rPr>
          <w:rFonts w:ascii="Angsana New" w:hAnsi="Angsana New"/>
          <w:sz w:val="32"/>
          <w:szCs w:val="32"/>
          <w:u w:val="dotted"/>
        </w:rPr>
        <w:t>,</w:t>
      </w:r>
      <w:r w:rsidR="00342BC0">
        <w:rPr>
          <w:rFonts w:ascii="Angsana New" w:hAnsi="Angsana New" w:hint="cs"/>
          <w:sz w:val="32"/>
          <w:szCs w:val="32"/>
          <w:u w:val="dotted"/>
          <w:cs/>
        </w:rPr>
        <w:t>๗๐๐</w:t>
      </w:r>
      <w:r>
        <w:rPr>
          <w:rFonts w:ascii="Angsana New" w:hAnsi="Angsana New"/>
          <w:sz w:val="32"/>
          <w:szCs w:val="32"/>
          <w:u w:val="dotted"/>
        </w:rPr>
        <w:t>,</w:t>
      </w:r>
      <w:r w:rsidR="00342BC0">
        <w:rPr>
          <w:rFonts w:ascii="Angsana New" w:hAnsi="Angsana New" w:hint="cs"/>
          <w:sz w:val="32"/>
          <w:szCs w:val="32"/>
          <w:u w:val="dotted"/>
          <w:cs/>
        </w:rPr>
        <w:t>๐๐๐</w:t>
      </w:r>
      <w:proofErr w:type="gramEnd"/>
      <w:r>
        <w:rPr>
          <w:rFonts w:ascii="Angsana New" w:hAnsi="Angsana New"/>
          <w:sz w:val="32"/>
          <w:szCs w:val="32"/>
          <w:u w:val="dotted"/>
          <w:cs/>
        </w:rPr>
        <w:t>.-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  </w:t>
      </w:r>
      <w:r>
        <w:rPr>
          <w:rFonts w:ascii="Angsana New" w:hAnsi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บาท</w:t>
      </w:r>
    </w:p>
    <w:p w:rsidR="002B7218" w:rsidRDefault="002B7218">
      <w:pPr>
        <w:tabs>
          <w:tab w:val="left" w:pos="720"/>
          <w:tab w:val="left" w:pos="1620"/>
        </w:tabs>
        <w:ind w:right="-180"/>
        <w:jc w:val="thaiDistribute"/>
        <w:rPr>
          <w:rFonts w:ascii="Angsana New" w:hAnsi="Angsana New"/>
          <w:color w:val="FFFFFF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(เงิน</w:t>
      </w:r>
      <w:r w:rsidR="007B74FA">
        <w:rPr>
          <w:rFonts w:ascii="Angsana New" w:hAnsi="Angsana New" w:hint="cs"/>
          <w:sz w:val="32"/>
          <w:szCs w:val="32"/>
          <w:cs/>
        </w:rPr>
        <w:t>สิบล้าน</w:t>
      </w:r>
      <w:r w:rsidR="00E86A73">
        <w:rPr>
          <w:rFonts w:ascii="Angsana New" w:hAnsi="Angsana New" w:hint="cs"/>
          <w:sz w:val="32"/>
          <w:szCs w:val="32"/>
          <w:cs/>
        </w:rPr>
        <w:t>เจ็ด</w:t>
      </w:r>
      <w:r w:rsidR="007B74FA">
        <w:rPr>
          <w:rFonts w:ascii="Angsana New" w:hAnsi="Angsana New" w:hint="cs"/>
          <w:sz w:val="32"/>
          <w:szCs w:val="32"/>
          <w:cs/>
        </w:rPr>
        <w:t>แสน</w:t>
      </w:r>
      <w:r>
        <w:rPr>
          <w:rFonts w:ascii="Angsana New" w:hAnsi="Angsana New" w:hint="cs"/>
          <w:sz w:val="32"/>
          <w:szCs w:val="32"/>
          <w:cs/>
        </w:rPr>
        <w:t>บาทถ้วน</w:t>
      </w:r>
      <w:r>
        <w:rPr>
          <w:rFonts w:ascii="Angsana New" w:hAnsi="Angsana New"/>
          <w:sz w:val="32"/>
          <w:szCs w:val="32"/>
          <w:cs/>
        </w:rPr>
        <w:t>) รวมภาษีมูลค่าเพิ่ม</w:t>
      </w:r>
    </w:p>
    <w:sectPr w:rsidR="002B7218" w:rsidSect="001E328D">
      <w:headerReference w:type="even" r:id="rId6"/>
      <w:headerReference w:type="default" r:id="rId7"/>
      <w:pgSz w:w="11906" w:h="16838"/>
      <w:pgMar w:top="540" w:right="1376" w:bottom="180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18" w:rsidRDefault="002B7218">
      <w:r>
        <w:separator/>
      </w:r>
    </w:p>
  </w:endnote>
  <w:endnote w:type="continuationSeparator" w:id="1">
    <w:p w:rsidR="002B7218" w:rsidRDefault="002B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18" w:rsidRDefault="002B7218">
      <w:r>
        <w:separator/>
      </w:r>
    </w:p>
  </w:footnote>
  <w:footnote w:type="continuationSeparator" w:id="1">
    <w:p w:rsidR="002B7218" w:rsidRDefault="002B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18" w:rsidRDefault="00857F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B721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B7218" w:rsidRDefault="002B72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18" w:rsidRDefault="00857F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B7218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2B7218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2B7218" w:rsidRDefault="002B72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7463B"/>
    <w:rsid w:val="000F7FC7"/>
    <w:rsid w:val="0011454D"/>
    <w:rsid w:val="001E328D"/>
    <w:rsid w:val="00202B6C"/>
    <w:rsid w:val="002B7218"/>
    <w:rsid w:val="002D1D75"/>
    <w:rsid w:val="00342BC0"/>
    <w:rsid w:val="006024DF"/>
    <w:rsid w:val="007B74FA"/>
    <w:rsid w:val="00857FD6"/>
    <w:rsid w:val="009A7C3D"/>
    <w:rsid w:val="00A94D44"/>
    <w:rsid w:val="00B15565"/>
    <w:rsid w:val="00C64875"/>
    <w:rsid w:val="00E86A73"/>
    <w:rsid w:val="00F7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8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E32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E3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ขอบเขตของงาน (TOR)  งานจ้างเหมาก่อสร้างหอถังสูง  ขนาด  300  ลบ</vt:lpstr>
      <vt:lpstr>ขอบเขตของงาน (TOR)  งานจ้างเหมาก่อสร้างหอถังสูง  ขนาด  300  ลบ</vt:lpstr>
    </vt:vector>
  </TitlesOfParts>
  <Company>pwa3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(TOR)  งานจ้างเหมาก่อสร้างหอถังสูง  ขนาด  300  ลบ</dc:title>
  <dc:subject/>
  <dc:creator>reg3</dc:creator>
  <cp:keywords/>
  <dc:description/>
  <cp:lastModifiedBy>HomeUser</cp:lastModifiedBy>
  <cp:revision>12</cp:revision>
  <cp:lastPrinted>2010-11-08T04:21:00Z</cp:lastPrinted>
  <dcterms:created xsi:type="dcterms:W3CDTF">2010-11-08T03:47:00Z</dcterms:created>
  <dcterms:modified xsi:type="dcterms:W3CDTF">2010-11-10T03:32:00Z</dcterms:modified>
</cp:coreProperties>
</file>