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13" w:rsidRDefault="00116113"/>
    <w:p w:rsidR="00D869AD" w:rsidRPr="006F16A7" w:rsidRDefault="00D869AD" w:rsidP="00D869AD">
      <w:pPr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A7F7B">
        <w:rPr>
          <w:rFonts w:ascii="TH SarabunIT๙" w:hAnsi="TH SarabunIT๙" w:cs="TH SarabunIT๙"/>
          <w:b/>
          <w:bCs/>
          <w:sz w:val="36"/>
          <w:szCs w:val="36"/>
        </w:rPr>
        <w:t>1.2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6F16A7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</w:t>
      </w:r>
    </w:p>
    <w:p w:rsidR="00D869AD" w:rsidRPr="00D0179E" w:rsidRDefault="00D869AD" w:rsidP="00D869AD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179E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D869AD" w:rsidRPr="00D0179E" w:rsidRDefault="00D869AD" w:rsidP="00D869AD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มุ่งสู่องค์กรที่เป็นเลิศและยั่งยืน ด้านการให้บริการและบริหารจัดการน้ำประปา</w:t>
      </w:r>
    </w:p>
    <w:p w:rsidR="00D869AD" w:rsidRPr="00D0179E" w:rsidRDefault="00D869AD" w:rsidP="00D869AD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ภารกิจ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และหน้าที่ </w:t>
      </w:r>
      <w:r w:rsidRPr="00D0179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869AD" w:rsidRDefault="009646C5" w:rsidP="00D869AD">
      <w:pPr>
        <w:pStyle w:val="ListParagraph"/>
        <w:numPr>
          <w:ilvl w:val="0"/>
          <w:numId w:val="8"/>
        </w:numPr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สำรวจ จัดหาแหล่งน้ำดิบและ</w:t>
      </w:r>
      <w:r w:rsidR="00D869AD" w:rsidRPr="009F4341">
        <w:rPr>
          <w:rFonts w:ascii="TH SarabunIT๙" w:hAnsi="TH SarabunIT๙" w:cs="TH SarabunIT๙"/>
          <w:sz w:val="32"/>
          <w:szCs w:val="32"/>
          <w:cs/>
        </w:rPr>
        <w:t>จัดให้ได้มาซึ่งน้ำดิบ</w:t>
      </w:r>
    </w:p>
    <w:p w:rsidR="00D869AD" w:rsidRDefault="00D869AD" w:rsidP="00D869AD">
      <w:pPr>
        <w:pStyle w:val="ListParagraph"/>
        <w:numPr>
          <w:ilvl w:val="0"/>
          <w:numId w:val="8"/>
        </w:numPr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9F4341">
        <w:rPr>
          <w:rFonts w:ascii="TH SarabunIT๙" w:hAnsi="TH SarabunIT๙" w:cs="TH SarabunIT๙"/>
          <w:sz w:val="32"/>
          <w:szCs w:val="32"/>
          <w:cs/>
        </w:rPr>
        <w:t>ผลิต จัดส่งและจำหน่ายน้ำประปา ทั่วประเทศ</w:t>
      </w:r>
      <w:r w:rsidR="009646C5">
        <w:rPr>
          <w:rFonts w:ascii="TH SarabunIT๙" w:hAnsi="TH SarabunIT๙" w:cs="TH SarabunIT๙"/>
          <w:sz w:val="32"/>
          <w:szCs w:val="32"/>
        </w:rPr>
        <w:t xml:space="preserve"> </w:t>
      </w:r>
      <w:r w:rsidRPr="009F4341">
        <w:rPr>
          <w:rFonts w:ascii="TH SarabunIT๙" w:hAnsi="TH SarabunIT๙" w:cs="TH SarabunIT๙"/>
          <w:sz w:val="32"/>
          <w:szCs w:val="32"/>
          <w:cs/>
        </w:rPr>
        <w:t>ยกเว้น</w:t>
      </w:r>
      <w:r w:rsidR="009646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4341">
        <w:rPr>
          <w:rFonts w:ascii="TH SarabunIT๙" w:hAnsi="TH SarabunIT๙" w:cs="TH SarabunIT๙"/>
          <w:sz w:val="32"/>
          <w:szCs w:val="32"/>
          <w:cs/>
        </w:rPr>
        <w:t>กรุงเทพฯ</w:t>
      </w:r>
      <w:r w:rsidR="009646C5">
        <w:rPr>
          <w:rFonts w:ascii="TH SarabunIT๙" w:hAnsi="TH SarabunIT๙" w:cs="TH SarabunIT๙"/>
          <w:sz w:val="32"/>
          <w:szCs w:val="32"/>
        </w:rPr>
        <w:t xml:space="preserve"> </w:t>
      </w:r>
      <w:r w:rsidRPr="009F4341">
        <w:rPr>
          <w:rFonts w:ascii="TH SarabunIT๙" w:hAnsi="TH SarabunIT๙" w:cs="TH SarabunIT๙"/>
          <w:sz w:val="32"/>
          <w:szCs w:val="32"/>
          <w:cs/>
        </w:rPr>
        <w:t>นนทบุรี และสมุทรปราการ</w:t>
      </w:r>
    </w:p>
    <w:p w:rsidR="00D869AD" w:rsidRPr="009F4341" w:rsidRDefault="00D869AD" w:rsidP="00D869AD">
      <w:pPr>
        <w:pStyle w:val="ListParagraph"/>
        <w:numPr>
          <w:ilvl w:val="0"/>
          <w:numId w:val="8"/>
        </w:numPr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9F4341">
        <w:rPr>
          <w:rFonts w:ascii="TH SarabunIT๙" w:hAnsi="TH SarabunIT๙" w:cs="TH SarabunIT๙"/>
          <w:sz w:val="32"/>
          <w:szCs w:val="32"/>
          <w:cs/>
        </w:rPr>
        <w:t>ดำเนินธุรกิจอื่นที่เกี่ยวข้องหรือ ต่อเนื่องกับธุรกิจการประปา</w:t>
      </w:r>
    </w:p>
    <w:p w:rsidR="00D869AD" w:rsidRDefault="00D869AD" w:rsidP="00D869AD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F16A7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</w:t>
      </w:r>
      <w:r w:rsidRPr="006F16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869AD" w:rsidRDefault="00D869AD" w:rsidP="00D869AD">
      <w:pPr>
        <w:jc w:val="center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“มุ่ง-มั่น-เพื่อปวงชน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สู่</w:t>
      </w:r>
      <w:r w:rsidR="009646C5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วามยั่งยืน</w:t>
      </w:r>
      <w:r w:rsidRPr="006F16A7">
        <w:rPr>
          <w:rFonts w:ascii="TH SarabunIT๙" w:hAnsi="TH SarabunIT๙" w:cs="TH SarabunIT๙"/>
          <w:sz w:val="32"/>
          <w:szCs w:val="32"/>
          <w:cs/>
        </w:rPr>
        <w:t>”</w:t>
      </w:r>
    </w:p>
    <w:p w:rsidR="00D869AD" w:rsidRPr="006F16A7" w:rsidRDefault="00D869AD" w:rsidP="00D869A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(มุ่งเน้นคุณธรรม มั่นใจคุณภาพ เพื่อสุขของปวงชน สู่องค์กรที่ยั่งยืน)</w:t>
      </w:r>
    </w:p>
    <w:tbl>
      <w:tblPr>
        <w:tblStyle w:val="TableGrid"/>
        <w:tblW w:w="9640" w:type="dxa"/>
        <w:jc w:val="center"/>
        <w:tblInd w:w="-176" w:type="dxa"/>
        <w:tblLook w:val="04A0"/>
      </w:tblPr>
      <w:tblGrid>
        <w:gridCol w:w="1985"/>
        <w:gridCol w:w="2835"/>
        <w:gridCol w:w="2432"/>
        <w:gridCol w:w="2388"/>
      </w:tblGrid>
      <w:tr w:rsidR="00D869AD" w:rsidRPr="006F16A7" w:rsidTr="00507BE6">
        <w:trPr>
          <w:jc w:val="center"/>
        </w:trPr>
        <w:tc>
          <w:tcPr>
            <w:tcW w:w="1985" w:type="dxa"/>
          </w:tcPr>
          <w:p w:rsidR="00D869AD" w:rsidRPr="006F16A7" w:rsidRDefault="00D869AD" w:rsidP="00507B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6A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มุ่ง</w:t>
            </w:r>
            <w:r w:rsidRPr="006F16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เน้นคุณธรรม</w:t>
            </w:r>
          </w:p>
        </w:tc>
        <w:tc>
          <w:tcPr>
            <w:tcW w:w="2835" w:type="dxa"/>
          </w:tcPr>
          <w:p w:rsidR="00D869AD" w:rsidRPr="006F16A7" w:rsidRDefault="00D869AD" w:rsidP="00507B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6A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มั่น</w:t>
            </w:r>
            <w:r w:rsidRPr="006F16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ใจคุณภาพ</w:t>
            </w:r>
          </w:p>
        </w:tc>
        <w:tc>
          <w:tcPr>
            <w:tcW w:w="2432" w:type="dxa"/>
          </w:tcPr>
          <w:p w:rsidR="00D869AD" w:rsidRPr="006F16A7" w:rsidRDefault="00D869AD" w:rsidP="00507B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6A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เพื่อ</w:t>
            </w:r>
            <w:r w:rsidRPr="006F16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สุขของ</w:t>
            </w:r>
            <w:r w:rsidRPr="006F16A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ปวงชน</w:t>
            </w:r>
          </w:p>
        </w:tc>
        <w:tc>
          <w:tcPr>
            <w:tcW w:w="2388" w:type="dxa"/>
          </w:tcPr>
          <w:p w:rsidR="00D869AD" w:rsidRPr="006F16A7" w:rsidRDefault="00D869AD" w:rsidP="00507B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สู่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ยั่งยืน</w:t>
            </w:r>
          </w:p>
        </w:tc>
      </w:tr>
      <w:tr w:rsidR="00D869AD" w:rsidRPr="006F16A7" w:rsidTr="00507BE6">
        <w:trPr>
          <w:jc w:val="center"/>
        </w:trPr>
        <w:tc>
          <w:tcPr>
            <w:tcW w:w="1985" w:type="dxa"/>
          </w:tcPr>
          <w:p w:rsidR="00D869AD" w:rsidRPr="006F16A7" w:rsidRDefault="00D869AD" w:rsidP="00507BE6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70"/>
                <w:tab w:val="left" w:pos="323"/>
              </w:tabs>
              <w:suppressAutoHyphens w:val="0"/>
              <w:overflowPunct/>
              <w:autoSpaceDE/>
              <w:ind w:left="270" w:hanging="270"/>
              <w:textAlignment w:val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16A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ปฏิบัติตามกฎหมายและ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6F16A7">
              <w:rPr>
                <w:rFonts w:ascii="TH SarabunIT๙" w:hAnsi="TH SarabunIT๙" w:cs="TH SarabunIT๙"/>
                <w:sz w:val="32"/>
                <w:szCs w:val="32"/>
                <w:cs/>
              </w:rPr>
              <w:t>มีจริยธรรม</w:t>
            </w:r>
          </w:p>
          <w:p w:rsidR="00D869AD" w:rsidRPr="006F16A7" w:rsidRDefault="00D869AD" w:rsidP="00507BE6">
            <w:pPr>
              <w:pStyle w:val="ListParagraph"/>
              <w:numPr>
                <w:ilvl w:val="0"/>
                <w:numId w:val="5"/>
              </w:numPr>
              <w:tabs>
                <w:tab w:val="left" w:pos="403"/>
              </w:tabs>
              <w:suppressAutoHyphens w:val="0"/>
              <w:overflowPunct/>
              <w:autoSpaceDE/>
              <w:ind w:left="270" w:hanging="270"/>
              <w:textAlignment w:val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16A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ปฏิบัติหน้าที่ด้วยความซื่อสัตย์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6F16A7">
              <w:rPr>
                <w:rFonts w:ascii="TH SarabunIT๙" w:hAnsi="TH SarabunIT๙" w:cs="TH SarabunIT๙"/>
                <w:sz w:val="32"/>
                <w:szCs w:val="32"/>
                <w:cs/>
              </w:rPr>
              <w:t>และโปร่งใส</w:t>
            </w:r>
          </w:p>
          <w:p w:rsidR="00D869AD" w:rsidRPr="00ED1663" w:rsidRDefault="00D869AD" w:rsidP="00507BE6">
            <w:pPr>
              <w:pStyle w:val="ListParagraph"/>
              <w:numPr>
                <w:ilvl w:val="0"/>
                <w:numId w:val="5"/>
              </w:numPr>
              <w:tabs>
                <w:tab w:val="left" w:pos="288"/>
              </w:tabs>
              <w:suppressAutoHyphens w:val="0"/>
              <w:overflowPunct/>
              <w:autoSpaceDE/>
              <w:ind w:left="270" w:hanging="270"/>
              <w:textAlignment w:val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1663">
              <w:rPr>
                <w:rFonts w:ascii="TH SarabunIT๙" w:hAnsi="TH SarabunIT๙" w:cs="TH SarabunIT๙"/>
                <w:sz w:val="32"/>
                <w:szCs w:val="32"/>
                <w:cs/>
              </w:rPr>
              <w:t>ปกป้องรักษาผลประโยชน์</w:t>
            </w:r>
            <w:r w:rsidRPr="00ED1663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ED1663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ขององค์กร</w:t>
            </w:r>
          </w:p>
        </w:tc>
        <w:tc>
          <w:tcPr>
            <w:tcW w:w="2835" w:type="dxa"/>
          </w:tcPr>
          <w:p w:rsidR="00D869AD" w:rsidRPr="006F16A7" w:rsidRDefault="00D869AD" w:rsidP="00507BE6">
            <w:pPr>
              <w:pStyle w:val="ListParagraph"/>
              <w:numPr>
                <w:ilvl w:val="0"/>
                <w:numId w:val="5"/>
              </w:numPr>
              <w:tabs>
                <w:tab w:val="left" w:pos="288"/>
              </w:tabs>
              <w:suppressAutoHyphens w:val="0"/>
              <w:overflowPunct/>
              <w:autoSpaceDE/>
              <w:ind w:left="270" w:hanging="270"/>
              <w:textAlignment w:val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ควบคุมคุณภาพการทำงานและสร้างมูลค่าเพิ่ม</w:t>
            </w:r>
          </w:p>
          <w:p w:rsidR="00D869AD" w:rsidRPr="006F16A7" w:rsidRDefault="00D869AD" w:rsidP="00507BE6">
            <w:pPr>
              <w:pStyle w:val="ListParagraph"/>
              <w:numPr>
                <w:ilvl w:val="0"/>
                <w:numId w:val="5"/>
              </w:numPr>
              <w:tabs>
                <w:tab w:val="left" w:pos="288"/>
              </w:tabs>
              <w:suppressAutoHyphens w:val="0"/>
              <w:overflowPunct/>
              <w:autoSpaceDE/>
              <w:ind w:left="270" w:hanging="270"/>
              <w:textAlignment w:val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บริหารจัดการความเสี่ยงและมุ่งเน้นผลสำเร็จของงาน</w:t>
            </w:r>
          </w:p>
          <w:p w:rsidR="00D869AD" w:rsidRPr="006F16A7" w:rsidRDefault="00D869AD" w:rsidP="00507BE6">
            <w:pPr>
              <w:pStyle w:val="ListParagraph"/>
              <w:numPr>
                <w:ilvl w:val="0"/>
                <w:numId w:val="5"/>
              </w:numPr>
              <w:tabs>
                <w:tab w:val="left" w:pos="287"/>
              </w:tabs>
              <w:suppressAutoHyphens w:val="0"/>
              <w:overflowPunct/>
              <w:autoSpaceDE/>
              <w:ind w:left="270" w:hanging="270"/>
              <w:textAlignment w:val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ก้าวทันเทคโนโลยีดิจิทัลและสารสนเทศ</w:t>
            </w:r>
          </w:p>
          <w:p w:rsidR="00D869AD" w:rsidRPr="006F16A7" w:rsidRDefault="00D869AD" w:rsidP="00507BE6">
            <w:pPr>
              <w:pStyle w:val="ListParagraph"/>
              <w:numPr>
                <w:ilvl w:val="0"/>
                <w:numId w:val="5"/>
              </w:numPr>
              <w:tabs>
                <w:tab w:val="left" w:pos="288"/>
              </w:tabs>
              <w:suppressAutoHyphens w:val="0"/>
              <w:overflowPunct/>
              <w:autoSpaceDE/>
              <w:ind w:left="270" w:hanging="270"/>
              <w:textAlignment w:val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สื่อสารอย่างมีประสิทธิภาพเพื่อผลสำเร็จของงาน</w:t>
            </w:r>
          </w:p>
          <w:p w:rsidR="00D869AD" w:rsidRPr="00876CF0" w:rsidRDefault="00D869AD" w:rsidP="00507BE6">
            <w:pPr>
              <w:pStyle w:val="ListParagraph"/>
              <w:numPr>
                <w:ilvl w:val="0"/>
                <w:numId w:val="5"/>
              </w:numPr>
              <w:tabs>
                <w:tab w:val="left" w:pos="288"/>
              </w:tabs>
              <w:suppressAutoHyphens w:val="0"/>
              <w:overflowPunct/>
              <w:autoSpaceDE/>
              <w:ind w:left="270" w:hanging="270"/>
              <w:textAlignment w:val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พัฒนาการเรียนรู้ ความคิดสร้างสรรค์และนวัตกรรม</w:t>
            </w:r>
          </w:p>
          <w:p w:rsidR="00D869AD" w:rsidRPr="006F16A7" w:rsidRDefault="00D869AD" w:rsidP="00507BE6">
            <w:pPr>
              <w:pStyle w:val="ListParagraph"/>
              <w:numPr>
                <w:ilvl w:val="0"/>
                <w:numId w:val="5"/>
              </w:numPr>
              <w:tabs>
                <w:tab w:val="left" w:pos="288"/>
              </w:tabs>
              <w:suppressAutoHyphens w:val="0"/>
              <w:overflowPunct/>
              <w:autoSpaceDE/>
              <w:ind w:left="270" w:hanging="270"/>
              <w:textAlignment w:val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2432" w:type="dxa"/>
          </w:tcPr>
          <w:p w:rsidR="00D869AD" w:rsidRPr="006F16A7" w:rsidRDefault="00D869AD" w:rsidP="00507BE6">
            <w:pPr>
              <w:pStyle w:val="ListParagraph"/>
              <w:numPr>
                <w:ilvl w:val="0"/>
                <w:numId w:val="5"/>
              </w:numPr>
              <w:tabs>
                <w:tab w:val="left" w:pos="425"/>
              </w:tabs>
              <w:suppressAutoHyphens w:val="0"/>
              <w:overflowPunct/>
              <w:autoSpaceDE/>
              <w:ind w:left="425" w:hanging="425"/>
              <w:textAlignment w:val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รับฟังและเข้าใจความต้องการของลูกค้า</w:t>
            </w:r>
            <w:r w:rsidRPr="00ED166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และผู้มีส่วนได้ส่วนเสีย</w:t>
            </w:r>
          </w:p>
          <w:p w:rsidR="00D869AD" w:rsidRPr="006F16A7" w:rsidRDefault="00D869AD" w:rsidP="00507BE6">
            <w:pPr>
              <w:pStyle w:val="ListParagraph"/>
              <w:numPr>
                <w:ilvl w:val="0"/>
                <w:numId w:val="5"/>
              </w:numPr>
              <w:tabs>
                <w:tab w:val="left" w:pos="425"/>
              </w:tabs>
              <w:suppressAutoHyphens w:val="0"/>
              <w:overflowPunct/>
              <w:autoSpaceDE/>
              <w:ind w:left="425" w:hanging="425"/>
              <w:textAlignment w:val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สร้างความประทับใจให้ลูกค้า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และผู้มีส่วนได้ส่วนเสียทุกจุด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</w:t>
            </w:r>
          </w:p>
          <w:p w:rsidR="00D869AD" w:rsidRPr="006F16A7" w:rsidRDefault="00D869AD" w:rsidP="00507BE6">
            <w:pPr>
              <w:pStyle w:val="ListParagraph"/>
              <w:numPr>
                <w:ilvl w:val="0"/>
                <w:numId w:val="5"/>
              </w:numPr>
              <w:tabs>
                <w:tab w:val="left" w:pos="425"/>
              </w:tabs>
              <w:suppressAutoHyphens w:val="0"/>
              <w:overflowPunct/>
              <w:autoSpaceDE/>
              <w:ind w:left="425" w:hanging="425"/>
              <w:textAlignment w:val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16A7">
              <w:rPr>
                <w:rFonts w:ascii="TH SarabunIT๙" w:hAnsi="TH SarabunIT๙" w:cs="TH SarabunIT๙"/>
                <w:sz w:val="32"/>
                <w:szCs w:val="32"/>
                <w:cs/>
              </w:rPr>
              <w:t>มีจิต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สำนึกรับผิดชอบต่อชุมชน สังคม และสิ่งแวดล้อม</w:t>
            </w:r>
          </w:p>
        </w:tc>
        <w:tc>
          <w:tcPr>
            <w:tcW w:w="2388" w:type="dxa"/>
          </w:tcPr>
          <w:p w:rsidR="00D869AD" w:rsidRDefault="00D869AD" w:rsidP="00507BE6">
            <w:pPr>
              <w:pStyle w:val="ListParagraph"/>
              <w:numPr>
                <w:ilvl w:val="0"/>
                <w:numId w:val="5"/>
              </w:numPr>
              <w:tabs>
                <w:tab w:val="left" w:pos="425"/>
              </w:tabs>
              <w:suppressAutoHyphens w:val="0"/>
              <w:overflowPunct/>
              <w:autoSpaceDE/>
              <w:ind w:left="425" w:hanging="425"/>
              <w:textAlignment w:val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ปฏิบัติต่อผู้มีส่วนได้ส่วนเสียอย่างเท่าเทียมกัน</w:t>
            </w:r>
          </w:p>
          <w:p w:rsidR="00D869AD" w:rsidRDefault="00D869AD" w:rsidP="00507BE6">
            <w:pPr>
              <w:pStyle w:val="ListParagraph"/>
              <w:numPr>
                <w:ilvl w:val="0"/>
                <w:numId w:val="5"/>
              </w:numPr>
              <w:tabs>
                <w:tab w:val="left" w:pos="425"/>
              </w:tabs>
              <w:suppressAutoHyphens w:val="0"/>
              <w:overflowPunct/>
              <w:autoSpaceDE/>
              <w:ind w:left="425" w:hanging="425"/>
              <w:textAlignment w:val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ส่งเสริมการมีส่วนร่วมกับผู้มีส่วนได้ส่วนเสียอย่างยั่งยืน</w:t>
            </w:r>
          </w:p>
          <w:p w:rsidR="00D869AD" w:rsidRPr="006F16A7" w:rsidRDefault="00D869AD" w:rsidP="00507BE6">
            <w:pPr>
              <w:pStyle w:val="ListParagraph"/>
              <w:numPr>
                <w:ilvl w:val="0"/>
                <w:numId w:val="5"/>
              </w:numPr>
              <w:tabs>
                <w:tab w:val="left" w:pos="425"/>
              </w:tabs>
              <w:suppressAutoHyphens w:val="0"/>
              <w:overflowPunct/>
              <w:autoSpaceDE/>
              <w:ind w:left="425" w:hanging="425"/>
              <w:textAlignment w:val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สร้างจิตสำนึกการกำกับดูแลกิจการที่ดี </w:t>
            </w:r>
          </w:p>
        </w:tc>
      </w:tr>
    </w:tbl>
    <w:p w:rsidR="00D869AD" w:rsidRPr="006F16A7" w:rsidRDefault="00D869AD" w:rsidP="005D78AD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16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พันธกิจ </w:t>
      </w:r>
    </w:p>
    <w:p w:rsidR="00D869AD" w:rsidRPr="006F16A7" w:rsidRDefault="00D869AD" w:rsidP="00D869AD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 xml:space="preserve">กปภ. เป็นหน่วยงานที่ให้บริการน้ำประปาตามพระราชบัญญัติการประปาส่วนภูมิภาค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6F16A7">
        <w:rPr>
          <w:rFonts w:ascii="TH SarabunIT๙" w:hAnsi="TH SarabunIT๙" w:cs="TH SarabunIT๙"/>
          <w:sz w:val="32"/>
          <w:szCs w:val="32"/>
          <w:cs/>
        </w:rPr>
        <w:t>พ.ศ. 2522 โดยคำนึงถึงประโยชน์ของรัฐและสุขอนามัยของประชาชนเป็นสำคัญ พันธกิจหลักของการประปาส่วนภูมิภาคมี 5 ประการ ลำดับความสำคัญได้ดังนี้</w:t>
      </w:r>
    </w:p>
    <w:p w:rsidR="00D869AD" w:rsidRPr="006F16A7" w:rsidRDefault="00D869AD" w:rsidP="00D869AD">
      <w:pPr>
        <w:pStyle w:val="ListParagraph"/>
        <w:numPr>
          <w:ilvl w:val="0"/>
          <w:numId w:val="2"/>
        </w:numPr>
        <w:suppressAutoHyphens w:val="0"/>
        <w:overflowPunct/>
        <w:autoSpaceDE/>
        <w:ind w:left="1560" w:hanging="426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ผลิต จัดส่ง และจำหน่ายน้ำประปาที่มีคุณภาพอย่างเพียงพอและทั่วถึง</w:t>
      </w:r>
    </w:p>
    <w:p w:rsidR="00D869AD" w:rsidRPr="006F16A7" w:rsidRDefault="00D869AD" w:rsidP="00D869AD">
      <w:pPr>
        <w:pStyle w:val="ListParagraph"/>
        <w:numPr>
          <w:ilvl w:val="0"/>
          <w:numId w:val="2"/>
        </w:numPr>
        <w:suppressAutoHyphens w:val="0"/>
        <w:overflowPunct/>
        <w:autoSpaceDE/>
        <w:ind w:left="1560" w:hanging="426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สำรวจ จัดหาแหล่งน้ำดิบ</w:t>
      </w:r>
    </w:p>
    <w:p w:rsidR="00D869AD" w:rsidRPr="006F16A7" w:rsidRDefault="00D869AD" w:rsidP="00D869AD">
      <w:pPr>
        <w:pStyle w:val="ListParagraph"/>
        <w:numPr>
          <w:ilvl w:val="0"/>
          <w:numId w:val="2"/>
        </w:numPr>
        <w:suppressAutoHyphens w:val="0"/>
        <w:overflowPunct/>
        <w:autoSpaceDE/>
        <w:ind w:left="1560" w:hanging="426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จัดให้ได้มาซึ่งน้ำดิบ เพื่อใช้ในการผลิต จัดส่ง และจำหน่ายน้ำประปา</w:t>
      </w:r>
    </w:p>
    <w:p w:rsidR="00D869AD" w:rsidRPr="006F16A7" w:rsidRDefault="00D869AD" w:rsidP="00D869AD">
      <w:pPr>
        <w:pStyle w:val="ListParagraph"/>
        <w:numPr>
          <w:ilvl w:val="0"/>
          <w:numId w:val="2"/>
        </w:numPr>
        <w:suppressAutoHyphens w:val="0"/>
        <w:overflowPunct/>
        <w:autoSpaceDE/>
        <w:ind w:left="1560" w:hanging="426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ส่งเสริมธุรกิจประปา</w:t>
      </w:r>
    </w:p>
    <w:p w:rsidR="006256DC" w:rsidRDefault="00D869AD" w:rsidP="00E02015">
      <w:pPr>
        <w:pStyle w:val="ListParagraph"/>
        <w:numPr>
          <w:ilvl w:val="0"/>
          <w:numId w:val="2"/>
        </w:numPr>
        <w:suppressAutoHyphens w:val="0"/>
        <w:overflowPunct/>
        <w:autoSpaceDE/>
        <w:ind w:left="1560" w:hanging="426"/>
        <w:textAlignment w:val="auto"/>
        <w:rPr>
          <w:rFonts w:ascii="TH SarabunIT๙" w:hAnsi="TH SarabunIT๙" w:cs="TH SarabunIT๙"/>
          <w:sz w:val="32"/>
          <w:szCs w:val="32"/>
          <w:cs/>
        </w:rPr>
        <w:sectPr w:rsidR="006256DC" w:rsidSect="00F72AC2">
          <w:headerReference w:type="even" r:id="rId8"/>
          <w:head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F16A7">
        <w:rPr>
          <w:rFonts w:ascii="TH SarabunIT๙" w:hAnsi="TH SarabunIT๙" w:cs="TH SarabunIT๙"/>
          <w:sz w:val="32"/>
          <w:szCs w:val="32"/>
          <w:cs/>
        </w:rPr>
        <w:t>ดำเนินธุรกิจอื่นที่เกี่ยวกับ หรือต่อเนื่องกับธุรกิจการประปา</w:t>
      </w:r>
    </w:p>
    <w:p w:rsidR="00D869AD" w:rsidRPr="006F16A7" w:rsidRDefault="00D869AD" w:rsidP="006256DC">
      <w:pPr>
        <w:pStyle w:val="ListParagraph"/>
        <w:suppressAutoHyphens w:val="0"/>
        <w:overflowPunct/>
        <w:autoSpaceDE/>
        <w:ind w:left="1560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</w:p>
    <w:p w:rsidR="006256DC" w:rsidRDefault="006256DC" w:rsidP="00D869A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69AD" w:rsidRPr="006F16A7" w:rsidRDefault="00D869AD" w:rsidP="00D869A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16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</w:t>
      </w:r>
    </w:p>
    <w:p w:rsidR="00D869AD" w:rsidRPr="00713BB6" w:rsidRDefault="00D869AD" w:rsidP="00D869AD">
      <w:pPr>
        <w:pStyle w:val="ListParagraph"/>
        <w:numPr>
          <w:ilvl w:val="0"/>
          <w:numId w:val="9"/>
        </w:numPr>
        <w:suppressAutoHyphens w:val="0"/>
        <w:overflowPunct/>
        <w:autoSpaceDE/>
        <w:ind w:left="1560" w:hanging="426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713BB6">
        <w:rPr>
          <w:rFonts w:ascii="TH SarabunIT๙" w:hAnsi="TH SarabunIT๙" w:cs="TH SarabunIT๙"/>
          <w:sz w:val="32"/>
          <w:szCs w:val="32"/>
          <w:cs/>
        </w:rPr>
        <w:t>สำรวจ จัดหาแหล่งน้ำดิบ และจัดให้ได้มาซึ่งน้ำดิบ เพื่อใช้ในกิจการประปา</w:t>
      </w:r>
    </w:p>
    <w:p w:rsidR="00D869AD" w:rsidRPr="00713BB6" w:rsidRDefault="00D869AD" w:rsidP="00D869AD">
      <w:pPr>
        <w:pStyle w:val="ListParagraph"/>
        <w:numPr>
          <w:ilvl w:val="0"/>
          <w:numId w:val="9"/>
        </w:numPr>
        <w:suppressAutoHyphens w:val="0"/>
        <w:overflowPunct/>
        <w:autoSpaceDE/>
        <w:ind w:left="1560" w:hanging="426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713BB6">
        <w:rPr>
          <w:rFonts w:ascii="TH SarabunIT๙" w:hAnsi="TH SarabunIT๙" w:cs="TH SarabunIT๙"/>
          <w:sz w:val="32"/>
          <w:szCs w:val="32"/>
          <w:cs/>
        </w:rPr>
        <w:t>ผลิต จัดส่ง และจำหน่ายน้ำประปาทั่วประเทศในส่วนภูมิภาค และดำเนินธุรกิจอื่นที่เกี่ยวข้องหรือต่อเนื่องกับธุรกิจการประปา</w:t>
      </w:r>
    </w:p>
    <w:p w:rsidR="00D869AD" w:rsidRPr="00713BB6" w:rsidRDefault="00D869AD" w:rsidP="00D869AD">
      <w:pPr>
        <w:pStyle w:val="ListParagraph"/>
        <w:numPr>
          <w:ilvl w:val="0"/>
          <w:numId w:val="9"/>
        </w:numPr>
        <w:suppressAutoHyphens w:val="0"/>
        <w:overflowPunct/>
        <w:autoSpaceDE/>
        <w:ind w:left="1560" w:hanging="426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713BB6">
        <w:rPr>
          <w:rFonts w:ascii="TH SarabunIT๙" w:hAnsi="TH SarabunIT๙" w:cs="TH SarabunIT๙"/>
          <w:sz w:val="32"/>
          <w:szCs w:val="32"/>
          <w:cs/>
        </w:rPr>
        <w:t>ให้บริการและอำนวยความสะดวกต่างๆ ในการขอติดตั้งประปาให้แก่ประชาชน</w:t>
      </w:r>
    </w:p>
    <w:p w:rsidR="00D869AD" w:rsidRPr="00713BB6" w:rsidRDefault="00D869AD" w:rsidP="00D869AD">
      <w:pPr>
        <w:pStyle w:val="ListParagraph"/>
        <w:numPr>
          <w:ilvl w:val="0"/>
          <w:numId w:val="9"/>
        </w:numPr>
        <w:suppressAutoHyphens w:val="0"/>
        <w:overflowPunct/>
        <w:autoSpaceDE/>
        <w:ind w:left="1560" w:hanging="426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713BB6">
        <w:rPr>
          <w:rFonts w:ascii="TH SarabunIT๙" w:hAnsi="TH SarabunIT๙" w:cs="TH SarabunIT๙"/>
          <w:sz w:val="32"/>
          <w:szCs w:val="32"/>
          <w:cs/>
        </w:rPr>
        <w:t>ขยายเขตจำหน่ายน้ำประปาเพื่อให้ประชาชนมีน้ำประปาใช้อย่างทั่วถึง</w:t>
      </w:r>
    </w:p>
    <w:p w:rsidR="00D869AD" w:rsidRPr="00596894" w:rsidRDefault="00D869AD" w:rsidP="00D869AD">
      <w:pPr>
        <w:tabs>
          <w:tab w:val="left" w:pos="595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968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เป้าประสงค์ </w:t>
      </w:r>
    </w:p>
    <w:p w:rsidR="00D869AD" w:rsidRPr="00596894" w:rsidRDefault="00D869AD" w:rsidP="00D869AD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96894">
        <w:rPr>
          <w:rFonts w:ascii="TH SarabunIT๙" w:hAnsi="TH SarabunIT๙" w:cs="TH SarabunIT๙"/>
          <w:sz w:val="32"/>
          <w:szCs w:val="32"/>
          <w:cs/>
        </w:rPr>
        <w:t xml:space="preserve">กปภ. </w:t>
      </w:r>
      <w:r w:rsidRPr="00596894">
        <w:rPr>
          <w:rFonts w:ascii="TH SarabunIT๙" w:hAnsi="TH SarabunIT๙" w:cs="TH SarabunIT๙" w:hint="cs"/>
          <w:sz w:val="32"/>
          <w:szCs w:val="32"/>
          <w:cs/>
        </w:rPr>
        <w:t>ดำเนินการถ่ายทอดยุทธศาสตร์ไปสู่การปฏิบัติ โดยแบ่งการดำเนินงานออกเป็น</w:t>
      </w:r>
      <w:r>
        <w:rPr>
          <w:rFonts w:ascii="TH SarabunIT๙" w:hAnsi="TH SarabunIT๙" w:cs="TH SarabunIT๙"/>
          <w:sz w:val="32"/>
          <w:szCs w:val="32"/>
        </w:rPr>
        <w:br/>
        <w:t>4</w:t>
      </w:r>
      <w:r w:rsidRPr="005968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วัตถุประสงค์เชิงยุทธศาสตร์ และ 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 เพื่อ</w:t>
      </w:r>
      <w:r w:rsidRPr="00596894"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การดำเนินงานของ กปภ. ดังนี้</w:t>
      </w:r>
    </w:p>
    <w:p w:rsidR="00D869AD" w:rsidRPr="00BB0504" w:rsidRDefault="00D869AD" w:rsidP="00D869AD">
      <w:pPr>
        <w:pStyle w:val="ListParagraph"/>
        <w:numPr>
          <w:ilvl w:val="0"/>
          <w:numId w:val="6"/>
        </w:numPr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596894">
        <w:rPr>
          <w:rFonts w:ascii="TH SarabunIT๙" w:hAnsi="TH SarabunIT๙" w:cs="TH SarabunIT๙" w:hint="cs"/>
          <w:sz w:val="32"/>
          <w:szCs w:val="32"/>
          <w:cs/>
        </w:rPr>
        <w:t xml:space="preserve">วัตถุประสงค์เชิงยุทธศาสตร์ที่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สร้างความเข้มแข้งและรักษามาตรฐานของระบบประปา </w:t>
      </w:r>
      <w:r w:rsidRPr="00BB0504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3 ยุทธศาสตร์ ได้แก่ </w:t>
      </w:r>
    </w:p>
    <w:p w:rsidR="00D869AD" w:rsidRPr="00596894" w:rsidRDefault="00D869AD" w:rsidP="00D869AD">
      <w:pPr>
        <w:pStyle w:val="ListParagraph"/>
        <w:numPr>
          <w:ilvl w:val="0"/>
          <w:numId w:val="7"/>
        </w:numPr>
        <w:spacing w:before="240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596894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1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พัฒนาระบบการผลิตให้เพียงพอและได้มาตรฐาน</w:t>
      </w:r>
    </w:p>
    <w:p w:rsidR="00D869AD" w:rsidRPr="00596894" w:rsidRDefault="00D869AD" w:rsidP="00D869AD">
      <w:pPr>
        <w:pStyle w:val="ListParagraph"/>
        <w:numPr>
          <w:ilvl w:val="0"/>
          <w:numId w:val="7"/>
        </w:numPr>
        <w:spacing w:before="240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596894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2 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บริหารจัดการน้ำสูญเสีย</w:t>
      </w:r>
      <w:r w:rsidRPr="005968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69AD" w:rsidRPr="00596894" w:rsidRDefault="00D869AD" w:rsidP="00D869AD">
      <w:pPr>
        <w:pStyle w:val="ListParagraph"/>
        <w:numPr>
          <w:ilvl w:val="0"/>
          <w:numId w:val="7"/>
        </w:numPr>
        <w:spacing w:before="240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596894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3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สร้างความคุ้มค่าในการลงทุน</w:t>
      </w:r>
    </w:p>
    <w:p w:rsidR="00D869AD" w:rsidRPr="00BB0504" w:rsidRDefault="00D869AD" w:rsidP="00D869AD">
      <w:pPr>
        <w:pStyle w:val="ListParagraph"/>
        <w:numPr>
          <w:ilvl w:val="0"/>
          <w:numId w:val="6"/>
        </w:numPr>
        <w:spacing w:before="240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596894">
        <w:rPr>
          <w:rFonts w:ascii="TH SarabunIT๙" w:hAnsi="TH SarabunIT๙" w:cs="TH SarabunIT๙" w:hint="cs"/>
          <w:sz w:val="32"/>
          <w:szCs w:val="32"/>
          <w:cs/>
        </w:rPr>
        <w:t xml:space="preserve">วัตถุประสงค์เชิงยุทธศาสตร์ที่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968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สร้างความมั่นคงและยั่งยืนให้กับองค์กร โดยใช้ทรัพยากร</w:t>
      </w:r>
      <w:r>
        <w:rPr>
          <w:rFonts w:ascii="TH SarabunIT๙" w:hAnsi="TH SarabunIT๙" w:cs="TH SarabunIT๙"/>
          <w:sz w:val="32"/>
          <w:szCs w:val="32"/>
        </w:rPr>
        <w:br/>
      </w:r>
      <w:r w:rsidRPr="00440C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อย่างมีประสิทธิภาพ รวมทั้งคำนึงถึงสังคมและสิ่งแวดล้อม ประกอบด้วย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440C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ยุทธศาสตร์ ได้แก่</w:t>
      </w:r>
      <w:r w:rsidRPr="00BB05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69AD" w:rsidRPr="00596894" w:rsidRDefault="00D869AD" w:rsidP="00D869AD">
      <w:pPr>
        <w:pStyle w:val="ListParagraph"/>
        <w:numPr>
          <w:ilvl w:val="0"/>
          <w:numId w:val="7"/>
        </w:numPr>
        <w:spacing w:before="240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596894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968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ยกระดับการบริหารจัดการองค์กร</w:t>
      </w:r>
    </w:p>
    <w:p w:rsidR="00D869AD" w:rsidRDefault="00D869AD" w:rsidP="00D869AD">
      <w:pPr>
        <w:pStyle w:val="ListParagraph"/>
        <w:numPr>
          <w:ilvl w:val="0"/>
          <w:numId w:val="7"/>
        </w:numPr>
        <w:spacing w:before="240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596894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5 สร้างความยั่งยืน</w:t>
      </w:r>
    </w:p>
    <w:p w:rsidR="00D869AD" w:rsidRPr="00596894" w:rsidRDefault="00D869AD" w:rsidP="00D869AD">
      <w:pPr>
        <w:pStyle w:val="ListParagraph"/>
        <w:numPr>
          <w:ilvl w:val="0"/>
          <w:numId w:val="7"/>
        </w:numPr>
        <w:spacing w:before="240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6 สร้างคุณค่าด้วยดิจิทัลเทคโนโลยีและนวัตกรรม</w:t>
      </w:r>
    </w:p>
    <w:p w:rsidR="00D869AD" w:rsidRPr="00596894" w:rsidRDefault="00D869AD" w:rsidP="00D869AD">
      <w:pPr>
        <w:pStyle w:val="ListParagraph"/>
        <w:numPr>
          <w:ilvl w:val="0"/>
          <w:numId w:val="6"/>
        </w:numPr>
        <w:spacing w:before="240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596894">
        <w:rPr>
          <w:rFonts w:ascii="TH SarabunIT๙" w:hAnsi="TH SarabunIT๙" w:cs="TH SarabunIT๙" w:hint="cs"/>
          <w:sz w:val="32"/>
          <w:szCs w:val="32"/>
          <w:cs/>
        </w:rPr>
        <w:t xml:space="preserve">วัตถุประสงค์เชิงยุทธศาสตร์ที่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968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สร้างความพร้อมของบุคลากรในการขับเคลื่อนองค์กรประกอบด้วย 1 ยุทธศาสตร์ ได้แก่ </w:t>
      </w:r>
    </w:p>
    <w:p w:rsidR="00D869AD" w:rsidRPr="00596894" w:rsidRDefault="00D869AD" w:rsidP="00D869AD">
      <w:pPr>
        <w:pStyle w:val="ListParagraph"/>
        <w:numPr>
          <w:ilvl w:val="0"/>
          <w:numId w:val="7"/>
        </w:numPr>
        <w:spacing w:before="240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596894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7 บริหารและพัฒนาบุคลากร</w:t>
      </w:r>
    </w:p>
    <w:p w:rsidR="00D869AD" w:rsidRPr="00535402" w:rsidRDefault="00D869AD" w:rsidP="00D869AD">
      <w:pPr>
        <w:pStyle w:val="ListParagraph"/>
        <w:numPr>
          <w:ilvl w:val="0"/>
          <w:numId w:val="6"/>
        </w:numPr>
        <w:spacing w:before="240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535402">
        <w:rPr>
          <w:rFonts w:ascii="TH SarabunIT๙" w:hAnsi="TH SarabunIT๙" w:cs="TH SarabunIT๙" w:hint="cs"/>
          <w:sz w:val="32"/>
          <w:szCs w:val="32"/>
          <w:cs/>
        </w:rPr>
        <w:t xml:space="preserve">วัตถุประสงค์เชิงยุทธศาสตร์ที่ 4 ยกระดับความผูกพันและสร้างประสบการณ์ที่ดีแก่ลูกค้า ประกอบด้วย 1 ยุทธศาสตร์ ได้แก่ </w:t>
      </w:r>
    </w:p>
    <w:p w:rsidR="00D869AD" w:rsidRPr="00596894" w:rsidRDefault="00D869AD" w:rsidP="00D869AD">
      <w:pPr>
        <w:pStyle w:val="ListParagraph"/>
        <w:numPr>
          <w:ilvl w:val="0"/>
          <w:numId w:val="7"/>
        </w:numPr>
        <w:spacing w:before="240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596894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8 สร้างความผูกพันของลูกค้า</w:t>
      </w:r>
    </w:p>
    <w:p w:rsidR="006256DC" w:rsidRDefault="006256DC" w:rsidP="00D869A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6256DC" w:rsidSect="00F72AC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869AD" w:rsidRDefault="00D869AD" w:rsidP="00D869A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69AD" w:rsidRPr="006F16A7" w:rsidRDefault="00D869AD" w:rsidP="005D78AD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</w:t>
      </w:r>
      <w:r w:rsidRPr="006F16A7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นโยบายผู้ถือหุ้นภาครัฐ (</w:t>
      </w:r>
      <w:r w:rsidRPr="006F16A7">
        <w:rPr>
          <w:rFonts w:ascii="TH SarabunIT๙" w:hAnsi="TH SarabunIT๙" w:cs="TH SarabunIT๙"/>
          <w:b/>
          <w:bCs/>
          <w:sz w:val="32"/>
          <w:szCs w:val="32"/>
        </w:rPr>
        <w:t>Statement of Direction : SOD</w:t>
      </w:r>
      <w:r w:rsidRPr="006F16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D869AD" w:rsidRPr="006F16A7" w:rsidRDefault="00D869AD" w:rsidP="00D869AD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กระทรวงการคลังได้ประสานกับกระทรวงมหาดไทยในฐานะกระทรวงเจ้าสังกัด และหน่วยงาน</w:t>
      </w:r>
      <w:r w:rsidR="009646C5">
        <w:rPr>
          <w:rFonts w:ascii="TH SarabunIT๙" w:hAnsi="TH SarabunIT๙" w:cs="TH SarabunIT๙" w:hint="cs"/>
          <w:sz w:val="32"/>
          <w:szCs w:val="32"/>
          <w:cs/>
        </w:rPr>
        <w:br/>
      </w:r>
      <w:r w:rsidRPr="006F16A7">
        <w:rPr>
          <w:rFonts w:ascii="TH SarabunIT๙" w:hAnsi="TH SarabunIT๙" w:cs="TH SarabunIT๙"/>
          <w:sz w:val="32"/>
          <w:szCs w:val="32"/>
          <w:cs/>
        </w:rPr>
        <w:t>ที่เกี่ยวข้อง เช่น สำนักงานนโยบายเศรษฐกิจและสังคมแห่งชาติ (สศช.) ฯลฯ เพื่อสรุปแนวนโยบายของรัฐต่อรัฐวิสาหกิจ ที่จะใช้เป็นแนวทางในการกำกับดูแล และชี้ประเด็นที่ กปภ. ควรให้ความสำคัญและเร่งดำเนินการ</w:t>
      </w:r>
    </w:p>
    <w:p w:rsidR="00D869AD" w:rsidRPr="006F16A7" w:rsidRDefault="00D869AD" w:rsidP="00D869AD">
      <w:pPr>
        <w:ind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F16A7">
        <w:rPr>
          <w:rFonts w:ascii="TH SarabunIT๙" w:hAnsi="TH SarabunIT๙" w:cs="TH SarabunIT๙"/>
          <w:sz w:val="32"/>
          <w:szCs w:val="32"/>
          <w:u w:val="single"/>
          <w:cs/>
        </w:rPr>
        <w:t>แนวนโยบายสำหรับรัฐวิสาหกิจในภาพรวม</w:t>
      </w:r>
    </w:p>
    <w:p w:rsidR="00D869AD" w:rsidRPr="006F16A7" w:rsidRDefault="00D869AD" w:rsidP="00D869AD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เป็นกลไลขับเคลื่อนยุทธศาสตร์ทางเศรษฐกิจ และสังคมของประเทศบนพื้นฐานการดำเนินงานที่มีประสิทธิภาพตามหลักธรรมาภิบาล</w:t>
      </w:r>
    </w:p>
    <w:p w:rsidR="00D869AD" w:rsidRPr="006F16A7" w:rsidRDefault="00D869AD" w:rsidP="00D869AD">
      <w:pPr>
        <w:ind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F16A7">
        <w:rPr>
          <w:rFonts w:ascii="TH SarabunIT๙" w:hAnsi="TH SarabunIT๙" w:cs="TH SarabunIT๙"/>
          <w:sz w:val="32"/>
          <w:szCs w:val="32"/>
          <w:u w:val="single"/>
          <w:cs/>
        </w:rPr>
        <w:t>แนวนโยบายสำหรับรัฐวิสาหกิจในสาขาสาธารณูปการ</w:t>
      </w:r>
    </w:p>
    <w:p w:rsidR="00D869AD" w:rsidRPr="006F16A7" w:rsidRDefault="00D869AD" w:rsidP="00D869AD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ตอบสนองความต้องการขั้นพื้นฐานและส่งเสริมการยกระดับคุณภาพชีวิตของประชาชน รวมถึงพัฒนาอสังหาริมทรัพย์ให้เกิดประโยชน์สูงสุด</w:t>
      </w:r>
    </w:p>
    <w:p w:rsidR="00D869AD" w:rsidRPr="006F16A7" w:rsidRDefault="00D869AD" w:rsidP="00D869AD">
      <w:pPr>
        <w:ind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F16A7">
        <w:rPr>
          <w:rFonts w:ascii="TH SarabunIT๙" w:hAnsi="TH SarabunIT๙" w:cs="TH SarabunIT๙"/>
          <w:sz w:val="32"/>
          <w:szCs w:val="32"/>
          <w:u w:val="single"/>
          <w:cs/>
        </w:rPr>
        <w:t>แนวนโยบายสำหรับ กปภ.</w:t>
      </w:r>
    </w:p>
    <w:p w:rsidR="00D869AD" w:rsidRPr="006F16A7" w:rsidRDefault="00D869AD" w:rsidP="00D869AD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ปรับปรุงขยายโครงการระบบประปาในพื้นที่ภูมิภาคอย่างทั่วถึงและมีประสิทธิภาพ รวมถึงจัดหาและพัฒนาแหล่งน้ำดิบให้เพียงพอ และบริหารต้นทุนให้มีประสิทธิภาพ</w:t>
      </w:r>
    </w:p>
    <w:p w:rsidR="00D869AD" w:rsidRPr="006F16A7" w:rsidRDefault="00D869AD" w:rsidP="00D869AD">
      <w:pPr>
        <w:ind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F16A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หลักการและแนวทางการดำเนินงานตาม </w:t>
      </w:r>
      <w:r w:rsidRPr="006F16A7">
        <w:rPr>
          <w:rFonts w:ascii="TH SarabunIT๙" w:hAnsi="TH SarabunIT๙" w:cs="TH SarabunIT๙"/>
          <w:sz w:val="32"/>
          <w:szCs w:val="32"/>
          <w:u w:val="single"/>
        </w:rPr>
        <w:t xml:space="preserve">SOD </w:t>
      </w:r>
    </w:p>
    <w:p w:rsidR="00D869AD" w:rsidRPr="006F16A7" w:rsidRDefault="00D869AD" w:rsidP="00D869AD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แผนระยะสั้น</w:t>
      </w:r>
    </w:p>
    <w:p w:rsidR="00D869AD" w:rsidRPr="006F16A7" w:rsidRDefault="00D869AD" w:rsidP="00D869AD">
      <w:pPr>
        <w:pStyle w:val="ListParagraph"/>
        <w:numPr>
          <w:ilvl w:val="0"/>
          <w:numId w:val="3"/>
        </w:numPr>
        <w:suppressAutoHyphens w:val="0"/>
        <w:overflowPunct/>
        <w:autoSpaceDE/>
        <w:ind w:left="1560" w:hanging="426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ผลักดันการแยกบัญชีเชิงสังคมและเชิงพาณิชย์ให้เป็นที่ยอมรับ</w:t>
      </w:r>
    </w:p>
    <w:p w:rsidR="00D869AD" w:rsidRPr="006F16A7" w:rsidRDefault="00D869AD" w:rsidP="00D869AD">
      <w:pPr>
        <w:pStyle w:val="ListParagraph"/>
        <w:numPr>
          <w:ilvl w:val="0"/>
          <w:numId w:val="3"/>
        </w:numPr>
        <w:suppressAutoHyphens w:val="0"/>
        <w:overflowPunct/>
        <w:autoSpaceDE/>
        <w:ind w:left="1560" w:hanging="426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พิจารณาแหล่งเงินทุนนอกเหนือจากเงินงบประมาณที่คำนึงถึงความยั่งยืนขององค์กร เพื่อใช้ในการลงทุนขยายการให้บริการ</w:t>
      </w:r>
    </w:p>
    <w:p w:rsidR="00D869AD" w:rsidRPr="006F16A7" w:rsidRDefault="00D869AD" w:rsidP="00D869AD">
      <w:pPr>
        <w:pStyle w:val="ListParagraph"/>
        <w:numPr>
          <w:ilvl w:val="0"/>
          <w:numId w:val="3"/>
        </w:numPr>
        <w:suppressAutoHyphens w:val="0"/>
        <w:overflowPunct/>
        <w:autoSpaceDE/>
        <w:ind w:left="1560" w:hanging="426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เร่งจัดทำแผนแม่บทการลดน้ำสูญเสียให้สอดคล้องกับการปรับระดับแรงดันน้ำที่เหมาะสม</w:t>
      </w:r>
    </w:p>
    <w:p w:rsidR="00D869AD" w:rsidRPr="006F16A7" w:rsidRDefault="00D869AD" w:rsidP="00D869AD">
      <w:pPr>
        <w:pStyle w:val="ListParagraph"/>
        <w:numPr>
          <w:ilvl w:val="0"/>
          <w:numId w:val="3"/>
        </w:numPr>
        <w:suppressAutoHyphens w:val="0"/>
        <w:overflowPunct/>
        <w:autoSpaceDE/>
        <w:ind w:left="1560" w:hanging="426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พัฒนาเทคโนโลยีเพื่อเพิ่มประสิทธิภาพการให้บริการประปา และลดต้นทุนการผลิต</w:t>
      </w:r>
    </w:p>
    <w:p w:rsidR="00D869AD" w:rsidRPr="006F16A7" w:rsidRDefault="00D869AD" w:rsidP="00D869AD">
      <w:pPr>
        <w:pStyle w:val="ListParagraph"/>
        <w:numPr>
          <w:ilvl w:val="0"/>
          <w:numId w:val="3"/>
        </w:numPr>
        <w:suppressAutoHyphens w:val="0"/>
        <w:overflowPunct/>
        <w:autoSpaceDE/>
        <w:ind w:left="1560" w:hanging="426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จัดทำแผนจัดหาแหล่งน้ำดิบให้ครอบคลุมพื้นที่ให้บริการ</w:t>
      </w:r>
    </w:p>
    <w:p w:rsidR="00D869AD" w:rsidRPr="006F16A7" w:rsidRDefault="00D869AD" w:rsidP="00D869AD">
      <w:pPr>
        <w:pStyle w:val="ListParagraph"/>
        <w:numPr>
          <w:ilvl w:val="0"/>
          <w:numId w:val="3"/>
        </w:numPr>
        <w:suppressAutoHyphens w:val="0"/>
        <w:overflowPunct/>
        <w:autoSpaceDE/>
        <w:ind w:left="1560" w:hanging="426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สร้างความตระหนักให้ประชาชนใช้น้ำอย่างรู้คุณค่า</w:t>
      </w:r>
    </w:p>
    <w:p w:rsidR="00D869AD" w:rsidRPr="006F16A7" w:rsidRDefault="00D869AD" w:rsidP="00D869AD">
      <w:pPr>
        <w:pStyle w:val="ListParagraph"/>
        <w:numPr>
          <w:ilvl w:val="0"/>
          <w:numId w:val="3"/>
        </w:numPr>
        <w:suppressAutoHyphens w:val="0"/>
        <w:overflowPunct/>
        <w:autoSpaceDE/>
        <w:ind w:left="1560" w:hanging="426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เร่งจัดทำแผนป้องกันระบบประปาและลดผลกระทบต่อการให้บริการน้ำอุปโภค ในกรณีเกิดภัยธรรมชาติ</w:t>
      </w:r>
    </w:p>
    <w:p w:rsidR="00D869AD" w:rsidRPr="006F16A7" w:rsidRDefault="00D869AD" w:rsidP="00D869AD">
      <w:pPr>
        <w:pStyle w:val="ListParagraph"/>
        <w:numPr>
          <w:ilvl w:val="0"/>
          <w:numId w:val="3"/>
        </w:numPr>
        <w:suppressAutoHyphens w:val="0"/>
        <w:overflowPunct/>
        <w:autoSpaceDE/>
        <w:ind w:left="1560" w:hanging="426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พัฒนาธุรกิจที่เกี่ยวเนื่อง</w:t>
      </w:r>
    </w:p>
    <w:p w:rsidR="00D869AD" w:rsidRPr="006F16A7" w:rsidRDefault="00D869AD" w:rsidP="00D869AD">
      <w:pPr>
        <w:pStyle w:val="ListParagraph"/>
        <w:numPr>
          <w:ilvl w:val="0"/>
          <w:numId w:val="3"/>
        </w:numPr>
        <w:suppressAutoHyphens w:val="0"/>
        <w:overflowPunct/>
        <w:autoSpaceDE/>
        <w:ind w:left="1560" w:hanging="426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จัดทำแผนลงทุนระยะยาว โดยประสานงานกับหน่วยงานส่วนท้องถิ่น</w:t>
      </w:r>
    </w:p>
    <w:p w:rsidR="00D869AD" w:rsidRPr="006F16A7" w:rsidRDefault="00D869AD" w:rsidP="00D869AD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แผนระยะยาว</w:t>
      </w:r>
    </w:p>
    <w:p w:rsidR="00D869AD" w:rsidRPr="006F16A7" w:rsidRDefault="00D869AD" w:rsidP="00D869AD">
      <w:pPr>
        <w:pStyle w:val="ListParagraph"/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ind w:left="1560" w:hanging="426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ร่วมจัดทำแผนยุทธศาสตร์การจัดการน้ำในภาพรวมกับหน่วยงานภาครัฐที่เกี่ยวข้อง</w:t>
      </w:r>
    </w:p>
    <w:p w:rsidR="00D869AD" w:rsidRPr="006F16A7" w:rsidRDefault="00D869AD" w:rsidP="00D869AD">
      <w:pPr>
        <w:pStyle w:val="ListParagraph"/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ind w:left="1560" w:hanging="426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ผลักดันการจัดตั้งองค์กรกำกับดูแลกิจการน้ำในภาพรวมของประเทศ</w:t>
      </w:r>
    </w:p>
    <w:p w:rsidR="00D869AD" w:rsidRDefault="00D869AD" w:rsidP="00D869AD">
      <w:pPr>
        <w:pStyle w:val="ListParagraph"/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ind w:left="1560" w:hanging="426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>จัดทำแผนการลงทุนพัฒนาระบบประปาในระยะยาว 10 ปี และประสานแผนร่วมกับองค์กรปกครองส่วนท้องถิ่น โดยกำหนดเป้าหมายที่ชัดเจน เพื่อตอบสนองความต้องการใช้น้ำของประชาชนที่ยังไม่มีน้ำใช้ไ</w:t>
      </w:r>
      <w:r>
        <w:rPr>
          <w:rFonts w:ascii="TH SarabunIT๙" w:hAnsi="TH SarabunIT๙" w:cs="TH SarabunIT๙"/>
          <w:sz w:val="32"/>
          <w:szCs w:val="32"/>
          <w:cs/>
        </w:rPr>
        <w:t>ด้อย่างทั่วถึงและรวดเร็ว</w:t>
      </w:r>
      <w:r>
        <w:rPr>
          <w:rFonts w:ascii="TH SarabunIT๙" w:hAnsi="TH SarabunIT๙" w:cs="TH SarabunIT๙" w:hint="cs"/>
          <w:sz w:val="32"/>
          <w:szCs w:val="32"/>
          <w:cs/>
        </w:rPr>
        <w:t>ยิ่งขึ้น</w:t>
      </w:r>
    </w:p>
    <w:p w:rsidR="00D869AD" w:rsidRPr="007F5592" w:rsidRDefault="00D869AD" w:rsidP="00D869AD"/>
    <w:p w:rsidR="00D869AD" w:rsidRPr="00683982" w:rsidRDefault="00D869AD"/>
    <w:sectPr w:rsidR="00D869AD" w:rsidRPr="00683982" w:rsidSect="00F72AC2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F1C" w:rsidRDefault="00035F1C" w:rsidP="00C423EA">
      <w:r>
        <w:separator/>
      </w:r>
    </w:p>
  </w:endnote>
  <w:endnote w:type="continuationSeparator" w:id="0">
    <w:p w:rsidR="00035F1C" w:rsidRDefault="00035F1C" w:rsidP="00C4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F1C" w:rsidRDefault="00035F1C" w:rsidP="00C423EA">
      <w:r>
        <w:separator/>
      </w:r>
    </w:p>
  </w:footnote>
  <w:footnote w:type="continuationSeparator" w:id="0">
    <w:p w:rsidR="00035F1C" w:rsidRDefault="00035F1C" w:rsidP="00C4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AD" w:rsidRDefault="00393C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2pt;height:841.9pt;z-index:-251653120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AD" w:rsidRDefault="00393C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95.2pt;height:841.9pt;z-index:-251652096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AD" w:rsidRDefault="00393C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EA" w:rsidRDefault="00393C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595.2pt;height:841.9pt;z-index:-251644928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EA" w:rsidRDefault="00393C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595.2pt;height:841.9pt;z-index:-251643904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EA" w:rsidRDefault="00393C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595.2pt;height:841.9pt;z-index:-251645952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4CC6"/>
    <w:multiLevelType w:val="hybridMultilevel"/>
    <w:tmpl w:val="B0924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A362A"/>
    <w:multiLevelType w:val="hybridMultilevel"/>
    <w:tmpl w:val="3E5CAE94"/>
    <w:lvl w:ilvl="0" w:tplc="11265420">
      <w:start w:val="1"/>
      <w:numFmt w:val="decimal"/>
      <w:lvlText w:val="%1."/>
      <w:lvlJc w:val="left"/>
      <w:pPr>
        <w:ind w:left="36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1B5C5EC7"/>
    <w:multiLevelType w:val="hybridMultilevel"/>
    <w:tmpl w:val="1ACC61CA"/>
    <w:lvl w:ilvl="0" w:tplc="1EF28BD6">
      <w:start w:val="1"/>
      <w:numFmt w:val="bullet"/>
      <w:lvlText w:val="­"/>
      <w:lvlJc w:val="left"/>
      <w:pPr>
        <w:ind w:left="1996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31250CAB"/>
    <w:multiLevelType w:val="hybridMultilevel"/>
    <w:tmpl w:val="F5FEA088"/>
    <w:lvl w:ilvl="0" w:tplc="0E8A01A8">
      <w:start w:val="1"/>
      <w:numFmt w:val="decimal"/>
      <w:lvlText w:val="%1."/>
      <w:lvlJc w:val="left"/>
      <w:pPr>
        <w:ind w:left="1495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83A4F26"/>
    <w:multiLevelType w:val="hybridMultilevel"/>
    <w:tmpl w:val="9260FB18"/>
    <w:lvl w:ilvl="0" w:tplc="70563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6A7CB8"/>
    <w:multiLevelType w:val="hybridMultilevel"/>
    <w:tmpl w:val="C90A0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8E0E72"/>
    <w:multiLevelType w:val="hybridMultilevel"/>
    <w:tmpl w:val="57C69E24"/>
    <w:lvl w:ilvl="0" w:tplc="85383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1D2B49"/>
    <w:multiLevelType w:val="hybridMultilevel"/>
    <w:tmpl w:val="E516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31E51"/>
    <w:multiLevelType w:val="hybridMultilevel"/>
    <w:tmpl w:val="F57428B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7E04B34"/>
    <w:multiLevelType w:val="hybridMultilevel"/>
    <w:tmpl w:val="57C69E24"/>
    <w:lvl w:ilvl="0" w:tplc="85383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AD29F0"/>
    <w:multiLevelType w:val="hybridMultilevel"/>
    <w:tmpl w:val="3AA40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35F12"/>
    <w:multiLevelType w:val="hybridMultilevel"/>
    <w:tmpl w:val="76BEB612"/>
    <w:lvl w:ilvl="0" w:tplc="81226816">
      <w:start w:val="1"/>
      <w:numFmt w:val="decimal"/>
      <w:lvlText w:val="%1."/>
      <w:lvlJc w:val="left"/>
      <w:pPr>
        <w:ind w:left="149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423EA"/>
    <w:rsid w:val="00035F1C"/>
    <w:rsid w:val="000561FF"/>
    <w:rsid w:val="00070A30"/>
    <w:rsid w:val="00116113"/>
    <w:rsid w:val="00140445"/>
    <w:rsid w:val="0017628E"/>
    <w:rsid w:val="001B0667"/>
    <w:rsid w:val="00255CDB"/>
    <w:rsid w:val="002B4E15"/>
    <w:rsid w:val="003741F9"/>
    <w:rsid w:val="00393CDB"/>
    <w:rsid w:val="003B6A6F"/>
    <w:rsid w:val="0042317A"/>
    <w:rsid w:val="00477342"/>
    <w:rsid w:val="004F2233"/>
    <w:rsid w:val="005024CD"/>
    <w:rsid w:val="0054192C"/>
    <w:rsid w:val="005B79E0"/>
    <w:rsid w:val="005C30C2"/>
    <w:rsid w:val="005D78AD"/>
    <w:rsid w:val="006241CA"/>
    <w:rsid w:val="006256DC"/>
    <w:rsid w:val="00683982"/>
    <w:rsid w:val="006962F2"/>
    <w:rsid w:val="006A26DE"/>
    <w:rsid w:val="007045E0"/>
    <w:rsid w:val="00741A2D"/>
    <w:rsid w:val="007F5592"/>
    <w:rsid w:val="0083740E"/>
    <w:rsid w:val="008958A7"/>
    <w:rsid w:val="00942E53"/>
    <w:rsid w:val="009646C5"/>
    <w:rsid w:val="00A11028"/>
    <w:rsid w:val="00A33487"/>
    <w:rsid w:val="00A35076"/>
    <w:rsid w:val="00A8379B"/>
    <w:rsid w:val="00B23ACC"/>
    <w:rsid w:val="00B775CD"/>
    <w:rsid w:val="00BA6E99"/>
    <w:rsid w:val="00C01D05"/>
    <w:rsid w:val="00C423EA"/>
    <w:rsid w:val="00C72F7B"/>
    <w:rsid w:val="00CA7F7B"/>
    <w:rsid w:val="00D63EF7"/>
    <w:rsid w:val="00D869AD"/>
    <w:rsid w:val="00E02015"/>
    <w:rsid w:val="00E46556"/>
    <w:rsid w:val="00EB2773"/>
    <w:rsid w:val="00F7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92"/>
    <w:pPr>
      <w:suppressAutoHyphens/>
      <w:overflowPunct w:val="0"/>
      <w:autoSpaceDE w:val="0"/>
      <w:spacing w:after="0"/>
      <w:jc w:val="left"/>
      <w:textAlignment w:val="baseline"/>
    </w:pPr>
    <w:rPr>
      <w:rFonts w:ascii="AngsanaUPC" w:eastAsia="Times New Roman" w:hAnsi="AngsanaUPC" w:cs="AngsanaUPC"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3E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EA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C423EA"/>
    <w:pPr>
      <w:spacing w:after="0"/>
      <w:jc w:val="left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423EA"/>
    <w:rPr>
      <w:rFonts w:eastAsiaTheme="minorEastAsia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42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3EA"/>
  </w:style>
  <w:style w:type="paragraph" w:styleId="Footer">
    <w:name w:val="footer"/>
    <w:basedOn w:val="Normal"/>
    <w:link w:val="FooterChar"/>
    <w:uiPriority w:val="99"/>
    <w:semiHidden/>
    <w:unhideWhenUsed/>
    <w:rsid w:val="00C42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3EA"/>
  </w:style>
  <w:style w:type="paragraph" w:styleId="ListParagraph">
    <w:name w:val="List Paragraph"/>
    <w:basedOn w:val="Normal"/>
    <w:link w:val="ListParagraphChar"/>
    <w:uiPriority w:val="34"/>
    <w:qFormat/>
    <w:rsid w:val="007F5592"/>
    <w:pPr>
      <w:ind w:left="720"/>
      <w:contextualSpacing/>
    </w:pPr>
    <w:rPr>
      <w:rFonts w:cs="Angsana New"/>
      <w:szCs w:val="35"/>
    </w:rPr>
  </w:style>
  <w:style w:type="character" w:customStyle="1" w:styleId="ListParagraphChar">
    <w:name w:val="List Paragraph Char"/>
    <w:link w:val="ListParagraph"/>
    <w:uiPriority w:val="34"/>
    <w:rsid w:val="007F5592"/>
    <w:rPr>
      <w:rFonts w:ascii="AngsanaUPC" w:eastAsia="Times New Roman" w:hAnsi="AngsanaUPC" w:cs="Angsana New"/>
      <w:sz w:val="28"/>
      <w:szCs w:val="35"/>
      <w:lang w:eastAsia="th-TH"/>
    </w:rPr>
  </w:style>
  <w:style w:type="table" w:styleId="TableGrid">
    <w:name w:val="Table Grid"/>
    <w:basedOn w:val="TableNormal"/>
    <w:rsid w:val="00D869AD"/>
    <w:pPr>
      <w:spacing w:after="0"/>
      <w:jc w:val="left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3982"/>
    <w:pPr>
      <w:autoSpaceDE w:val="0"/>
      <w:autoSpaceDN w:val="0"/>
      <w:adjustRightInd w:val="0"/>
      <w:spacing w:after="0"/>
      <w:jc w:val="left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561F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61FF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1FF"/>
    <w:rPr>
      <w:rFonts w:ascii="AngsanaUPC" w:eastAsia="Times New Roman" w:hAnsi="AngsanaUPC" w:cs="Angsana New"/>
      <w:sz w:val="20"/>
      <w:szCs w:val="25"/>
      <w:lang w:eastAsia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0561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762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62DF3-29FA-4799-B495-963A4180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16426</dc:creator>
  <cp:lastModifiedBy>16426</cp:lastModifiedBy>
  <cp:revision>3</cp:revision>
  <cp:lastPrinted>2024-12-03T03:44:00Z</cp:lastPrinted>
  <dcterms:created xsi:type="dcterms:W3CDTF">2024-12-13T02:47:00Z</dcterms:created>
  <dcterms:modified xsi:type="dcterms:W3CDTF">2024-12-13T02:47:00Z</dcterms:modified>
</cp:coreProperties>
</file>